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13628" w:rsidRPr="00D40BBE" w:rsidRDefault="00913628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D128CD" w:rsidRPr="00D40BBE" w:rsidRDefault="000C41B4" w:rsidP="00D128CD">
      <w:pPr>
        <w:autoSpaceDE w:val="0"/>
        <w:ind w:left="5664"/>
        <w:rPr>
          <w:rFonts w:asciiTheme="minorHAnsi" w:eastAsia="Calibri" w:hAnsiTheme="minorHAnsi" w:cstheme="minorHAnsi"/>
          <w:b/>
          <w:bCs/>
          <w:color w:val="000000"/>
          <w:sz w:val="24"/>
          <w:szCs w:val="24"/>
        </w:rPr>
      </w:pPr>
      <w:r w:rsidRPr="00D40BBE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      </w:t>
      </w:r>
      <w:r w:rsidRPr="00D40BBE">
        <w:rPr>
          <w:rFonts w:asciiTheme="minorHAnsi" w:eastAsia="Calibri" w:hAnsiTheme="minorHAnsi" w:cstheme="minorHAnsi"/>
          <w:b/>
          <w:bCs/>
          <w:color w:val="000000"/>
          <w:sz w:val="24"/>
          <w:szCs w:val="24"/>
        </w:rPr>
        <w:t xml:space="preserve">Załącznik nr </w:t>
      </w:r>
      <w:r w:rsidR="00D128CD" w:rsidRPr="00D40BBE">
        <w:rPr>
          <w:rFonts w:asciiTheme="minorHAnsi" w:eastAsia="Calibri" w:hAnsiTheme="minorHAnsi" w:cstheme="minorHAnsi"/>
          <w:b/>
          <w:bCs/>
          <w:color w:val="000000"/>
          <w:sz w:val="24"/>
          <w:szCs w:val="24"/>
        </w:rPr>
        <w:t xml:space="preserve">6 </w:t>
      </w:r>
      <w:r w:rsidRPr="00D40BBE">
        <w:rPr>
          <w:rFonts w:asciiTheme="minorHAnsi" w:eastAsia="Calibri" w:hAnsiTheme="minorHAnsi" w:cstheme="minorHAnsi"/>
          <w:b/>
          <w:bCs/>
          <w:color w:val="000000"/>
          <w:sz w:val="24"/>
          <w:szCs w:val="24"/>
        </w:rPr>
        <w:t>do SIWZ</w:t>
      </w:r>
    </w:p>
    <w:p w:rsidR="00913628" w:rsidRPr="00D40BBE" w:rsidRDefault="00D128CD" w:rsidP="00D128CD">
      <w:pPr>
        <w:autoSpaceDE w:val="0"/>
        <w:ind w:left="5664"/>
        <w:rPr>
          <w:rFonts w:asciiTheme="minorHAnsi" w:eastAsia="Calibri" w:hAnsiTheme="minorHAnsi" w:cstheme="minorHAnsi"/>
          <w:b/>
          <w:bCs/>
          <w:color w:val="000000"/>
          <w:sz w:val="24"/>
          <w:szCs w:val="24"/>
        </w:rPr>
      </w:pPr>
      <w:r w:rsidRPr="00D40BBE">
        <w:rPr>
          <w:rFonts w:asciiTheme="minorHAnsi" w:eastAsia="Calibri" w:hAnsiTheme="minorHAnsi" w:cstheme="minorHAnsi"/>
          <w:b/>
          <w:bCs/>
          <w:color w:val="000000"/>
          <w:sz w:val="24"/>
          <w:szCs w:val="24"/>
        </w:rPr>
        <w:t xml:space="preserve">       </w:t>
      </w:r>
      <w:r w:rsidR="000C41B4" w:rsidRPr="00D40BBE">
        <w:rPr>
          <w:rFonts w:asciiTheme="minorHAnsi" w:hAnsiTheme="minorHAnsi" w:cstheme="minorHAnsi"/>
        </w:rPr>
        <w:t>Wzór Umowy</w:t>
      </w:r>
    </w:p>
    <w:p w:rsidR="00913628" w:rsidRPr="00D40BBE" w:rsidRDefault="00913628">
      <w:pPr>
        <w:autoSpaceDE w:val="0"/>
        <w:jc w:val="center"/>
        <w:rPr>
          <w:rFonts w:asciiTheme="minorHAnsi" w:eastAsia="Calibri" w:hAnsiTheme="minorHAnsi" w:cstheme="minorHAnsi"/>
          <w:b/>
          <w:bCs/>
          <w:color w:val="000000"/>
          <w:sz w:val="24"/>
          <w:szCs w:val="24"/>
        </w:rPr>
      </w:pPr>
    </w:p>
    <w:p w:rsidR="00D128CD" w:rsidRPr="00D40BBE" w:rsidRDefault="00D128CD">
      <w:pPr>
        <w:autoSpaceDE w:val="0"/>
        <w:jc w:val="center"/>
        <w:rPr>
          <w:rFonts w:asciiTheme="minorHAnsi" w:eastAsia="Calibri" w:hAnsiTheme="minorHAnsi" w:cstheme="minorHAnsi"/>
          <w:b/>
          <w:bCs/>
          <w:color w:val="000000"/>
          <w:sz w:val="24"/>
          <w:szCs w:val="24"/>
        </w:rPr>
      </w:pPr>
    </w:p>
    <w:p w:rsidR="00913628" w:rsidRPr="00D40BBE" w:rsidRDefault="000C41B4">
      <w:pPr>
        <w:autoSpaceDE w:val="0"/>
        <w:jc w:val="center"/>
        <w:rPr>
          <w:rFonts w:asciiTheme="minorHAnsi" w:eastAsia="Calibri" w:hAnsiTheme="minorHAnsi" w:cstheme="minorHAnsi"/>
          <w:b/>
          <w:bCs/>
          <w:color w:val="000000"/>
          <w:sz w:val="24"/>
          <w:szCs w:val="24"/>
        </w:rPr>
      </w:pPr>
      <w:r w:rsidRPr="00D40BBE">
        <w:rPr>
          <w:rFonts w:asciiTheme="minorHAnsi" w:eastAsia="Calibri" w:hAnsiTheme="minorHAnsi" w:cstheme="minorHAnsi"/>
          <w:b/>
          <w:bCs/>
          <w:color w:val="000000"/>
          <w:sz w:val="24"/>
          <w:szCs w:val="24"/>
        </w:rPr>
        <w:t xml:space="preserve">UMOWA nr  </w:t>
      </w:r>
      <w:r w:rsidR="00D128CD" w:rsidRPr="00D40BBE">
        <w:rPr>
          <w:rFonts w:asciiTheme="minorHAnsi" w:eastAsia="Calibri" w:hAnsiTheme="minorHAnsi" w:cstheme="minorHAnsi"/>
          <w:b/>
          <w:bCs/>
          <w:color w:val="000000"/>
          <w:sz w:val="24"/>
          <w:szCs w:val="24"/>
        </w:rPr>
        <w:t>………….</w:t>
      </w:r>
      <w:r w:rsidRPr="00D40BBE">
        <w:rPr>
          <w:rFonts w:asciiTheme="minorHAnsi" w:eastAsia="Calibri" w:hAnsiTheme="minorHAnsi" w:cstheme="minorHAnsi"/>
          <w:b/>
          <w:bCs/>
          <w:color w:val="000000"/>
          <w:sz w:val="24"/>
          <w:szCs w:val="24"/>
        </w:rPr>
        <w:t xml:space="preserve"> </w:t>
      </w:r>
    </w:p>
    <w:p w:rsidR="00913628" w:rsidRPr="00D40BBE" w:rsidRDefault="00913628">
      <w:pPr>
        <w:autoSpaceDE w:val="0"/>
        <w:jc w:val="center"/>
        <w:rPr>
          <w:rFonts w:asciiTheme="minorHAnsi" w:eastAsia="Calibri" w:hAnsiTheme="minorHAnsi" w:cstheme="minorHAnsi"/>
          <w:b/>
          <w:bCs/>
          <w:color w:val="000000"/>
          <w:sz w:val="24"/>
          <w:szCs w:val="24"/>
        </w:rPr>
      </w:pPr>
    </w:p>
    <w:p w:rsidR="00913628" w:rsidRPr="00D40BBE" w:rsidRDefault="00913628">
      <w:pPr>
        <w:autoSpaceDE w:val="0"/>
        <w:jc w:val="center"/>
        <w:rPr>
          <w:rFonts w:asciiTheme="minorHAnsi" w:eastAsia="Calibri" w:hAnsiTheme="minorHAnsi" w:cstheme="minorHAnsi"/>
          <w:b/>
          <w:bCs/>
          <w:color w:val="000000"/>
          <w:sz w:val="24"/>
          <w:szCs w:val="24"/>
        </w:rPr>
      </w:pPr>
    </w:p>
    <w:p w:rsidR="00913628" w:rsidRPr="00D40BBE" w:rsidRDefault="000C41B4">
      <w:pPr>
        <w:spacing w:after="200" w:line="276" w:lineRule="auto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D40BBE">
        <w:rPr>
          <w:rFonts w:asciiTheme="minorHAnsi" w:eastAsia="Calibri" w:hAnsiTheme="minorHAnsi" w:cstheme="minorHAnsi"/>
          <w:sz w:val="24"/>
          <w:szCs w:val="24"/>
          <w:lang w:eastAsia="en-US"/>
        </w:rPr>
        <w:t>W dniu ………….. roku  w Łodzi, pomiędzy:</w:t>
      </w:r>
    </w:p>
    <w:p w:rsidR="00913628" w:rsidRPr="00D40BBE" w:rsidRDefault="000C41B4" w:rsidP="00396F98">
      <w:pPr>
        <w:numPr>
          <w:ilvl w:val="0"/>
          <w:numId w:val="18"/>
        </w:numPr>
        <w:spacing w:after="200" w:line="276" w:lineRule="auto"/>
        <w:ind w:left="426" w:hanging="426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D40BBE">
        <w:rPr>
          <w:rFonts w:asciiTheme="minorHAnsi" w:eastAsia="Calibri" w:hAnsiTheme="minorHAnsi" w:cstheme="minorHAnsi"/>
          <w:sz w:val="24"/>
          <w:szCs w:val="24"/>
          <w:lang w:eastAsia="en-US"/>
        </w:rPr>
        <w:t>Miastem Łódź</w:t>
      </w:r>
      <w:r w:rsidR="00396F98" w:rsidRPr="00D40BBE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  <w:r w:rsidRPr="00D40BBE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– </w:t>
      </w:r>
      <w:r w:rsidR="00396F98" w:rsidRPr="00D40BBE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Przedszkolem Miejskim Nr 206 z Oddziałami Integracyjnymi, 92-512 Łódź, ul. Lermontowa 7, </w:t>
      </w:r>
      <w:r w:rsidR="00D40BBE" w:rsidRPr="00D40BBE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w imieniu którego działa </w:t>
      </w:r>
      <w:r w:rsidRPr="00D40BBE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roku działa </w:t>
      </w:r>
      <w:r w:rsidR="00D40BBE" w:rsidRPr="00D40BBE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Dyrektor </w:t>
      </w:r>
      <w:r w:rsidR="00396F98" w:rsidRPr="00D40BBE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Agnieszka Kucharska, </w:t>
      </w:r>
      <w:r w:rsidRPr="00D40BBE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zwanym dalej </w:t>
      </w:r>
      <w:r w:rsidRPr="00D40BBE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Zamawiającym</w:t>
      </w:r>
    </w:p>
    <w:p w:rsidR="00913628" w:rsidRPr="00D40BBE" w:rsidRDefault="000C41B4">
      <w:pPr>
        <w:spacing w:after="200" w:line="276" w:lineRule="auto"/>
        <w:ind w:left="426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D40BBE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a </w:t>
      </w:r>
    </w:p>
    <w:p w:rsidR="00913628" w:rsidRPr="00D40BBE" w:rsidRDefault="000C41B4">
      <w:pPr>
        <w:numPr>
          <w:ilvl w:val="0"/>
          <w:numId w:val="18"/>
        </w:numPr>
        <w:spacing w:after="200" w:line="276" w:lineRule="auto"/>
        <w:ind w:left="426" w:hanging="426"/>
        <w:jc w:val="both"/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</w:pPr>
      <w:r w:rsidRPr="00D40BBE">
        <w:rPr>
          <w:rFonts w:asciiTheme="minorHAnsi" w:hAnsiTheme="minorHAnsi" w:cstheme="minorHAnsi"/>
          <w:sz w:val="24"/>
          <w:szCs w:val="24"/>
          <w:lang w:eastAsia="en-US"/>
        </w:rPr>
        <w:t>………………………………………………………………………………………………</w:t>
      </w:r>
    </w:p>
    <w:p w:rsidR="00913628" w:rsidRPr="00D40BBE" w:rsidRDefault="00913628">
      <w:pPr>
        <w:widowControl w:val="0"/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</w:pPr>
    </w:p>
    <w:p w:rsidR="00913628" w:rsidRPr="00D40BBE" w:rsidRDefault="000C41B4">
      <w:pPr>
        <w:widowControl w:val="0"/>
        <w:spacing w:line="276" w:lineRule="auto"/>
        <w:ind w:left="426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D40BBE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zwanym dalej Wykonawcą</w:t>
      </w:r>
      <w:r w:rsidRPr="00D40BBE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została zawarta umowa  o następującej treści:   </w:t>
      </w:r>
    </w:p>
    <w:p w:rsidR="00913628" w:rsidRPr="00D40BBE" w:rsidRDefault="000C41B4">
      <w:pPr>
        <w:widowControl w:val="0"/>
        <w:spacing w:line="276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D40BBE">
        <w:rPr>
          <w:rFonts w:asciiTheme="minorHAnsi" w:hAnsiTheme="minorHAnsi" w:cstheme="minorHAnsi"/>
          <w:sz w:val="24"/>
          <w:szCs w:val="24"/>
          <w:lang w:eastAsia="en-US"/>
        </w:rPr>
        <w:t xml:space="preserve">      </w:t>
      </w:r>
    </w:p>
    <w:p w:rsidR="00913628" w:rsidRPr="00D40BBE" w:rsidRDefault="000C41B4" w:rsidP="00D40BBE">
      <w:pPr>
        <w:jc w:val="center"/>
        <w:rPr>
          <w:rFonts w:asciiTheme="minorHAnsi" w:eastAsia="Lucida Sans Unicode" w:hAnsiTheme="minorHAnsi" w:cstheme="minorHAnsi"/>
          <w:b/>
          <w:color w:val="000000"/>
          <w:sz w:val="24"/>
          <w:szCs w:val="24"/>
          <w:lang w:eastAsia="en-US" w:bidi="en-US"/>
        </w:rPr>
      </w:pPr>
      <w:r w:rsidRPr="00D40BBE">
        <w:rPr>
          <w:rFonts w:asciiTheme="minorHAnsi" w:hAnsiTheme="minorHAnsi" w:cstheme="minorHAnsi"/>
          <w:b/>
          <w:sz w:val="24"/>
          <w:szCs w:val="24"/>
        </w:rPr>
        <w:t>§ 1</w:t>
      </w:r>
    </w:p>
    <w:p w:rsidR="00913628" w:rsidRPr="00D40BBE" w:rsidRDefault="000C41B4">
      <w:pPr>
        <w:widowControl w:val="0"/>
        <w:ind w:hanging="284"/>
        <w:jc w:val="both"/>
        <w:rPr>
          <w:rFonts w:asciiTheme="minorHAnsi" w:eastAsia="Calibri" w:hAnsiTheme="minorHAnsi" w:cstheme="minorHAnsi"/>
          <w:color w:val="000000"/>
          <w:sz w:val="24"/>
          <w:szCs w:val="24"/>
          <w:lang w:eastAsia="en-US" w:bidi="en-US"/>
        </w:rPr>
      </w:pPr>
      <w:r w:rsidRPr="00D40BBE">
        <w:rPr>
          <w:rFonts w:asciiTheme="minorHAnsi" w:hAnsiTheme="minorHAnsi" w:cstheme="minorHAnsi"/>
          <w:color w:val="000000"/>
          <w:sz w:val="24"/>
          <w:szCs w:val="24"/>
          <w:lang w:eastAsia="en-US" w:bidi="en-US"/>
        </w:rPr>
        <w:t xml:space="preserve">     </w:t>
      </w:r>
      <w:r w:rsidRPr="00D40BBE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>Postępowanie prowadzone jest w trybie przetargu nieograniczonego na podstawie art. 10 ust. 1 oraz art. 39 – 46 ustawy z dnia 29 stycznia 2004 roku – Prawo zamówień publicznych            (</w:t>
      </w:r>
      <w:r w:rsidR="00D40BBE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 xml:space="preserve">Dz.U.2018.1986 </w:t>
      </w:r>
      <w:proofErr w:type="spellStart"/>
      <w:r w:rsidR="00D40BBE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>t.j</w:t>
      </w:r>
      <w:proofErr w:type="spellEnd"/>
      <w:r w:rsidR="00D40BBE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 xml:space="preserve"> ze zm.).</w:t>
      </w:r>
    </w:p>
    <w:p w:rsidR="00913628" w:rsidRPr="00D40BBE" w:rsidRDefault="00913628">
      <w:pPr>
        <w:autoSpaceDE w:val="0"/>
        <w:rPr>
          <w:rFonts w:asciiTheme="minorHAnsi" w:eastAsia="Calibri" w:hAnsiTheme="minorHAnsi" w:cstheme="minorHAnsi"/>
          <w:color w:val="000000"/>
          <w:sz w:val="24"/>
          <w:szCs w:val="24"/>
          <w:lang w:eastAsia="en-US" w:bidi="en-US"/>
        </w:rPr>
      </w:pPr>
    </w:p>
    <w:p w:rsidR="00913628" w:rsidRPr="00D40BBE" w:rsidRDefault="000C41B4" w:rsidP="00D40BBE">
      <w:pPr>
        <w:jc w:val="center"/>
        <w:rPr>
          <w:rFonts w:asciiTheme="minorHAnsi" w:eastAsia="Lucida Sans Unicode" w:hAnsiTheme="minorHAnsi" w:cstheme="minorHAnsi"/>
          <w:b/>
          <w:color w:val="000000"/>
          <w:sz w:val="24"/>
          <w:szCs w:val="24"/>
          <w:lang w:eastAsia="en-US" w:bidi="en-US"/>
        </w:rPr>
      </w:pPr>
      <w:r w:rsidRPr="00D40BBE">
        <w:rPr>
          <w:rFonts w:asciiTheme="minorHAnsi" w:hAnsiTheme="minorHAnsi" w:cstheme="minorHAnsi"/>
          <w:b/>
          <w:sz w:val="24"/>
          <w:szCs w:val="24"/>
        </w:rPr>
        <w:t>§ 2</w:t>
      </w:r>
    </w:p>
    <w:p w:rsidR="00396F98" w:rsidRPr="00D40BBE" w:rsidRDefault="00396F98" w:rsidP="00396F98">
      <w:pPr>
        <w:widowControl w:val="0"/>
        <w:numPr>
          <w:ilvl w:val="0"/>
          <w:numId w:val="13"/>
        </w:numPr>
        <w:ind w:left="426"/>
        <w:jc w:val="both"/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</w:pPr>
      <w:r w:rsidRPr="00D40BBE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>Zamawiający zamawia a Wykonawca zobowiązuje się do dostarczenia artykułów żywnościowych szczegółowo określonych w Specyfikacji Istotnych Warunków Zamówienia oraz w złożonej ofercie, które stanowią integralną część niniejszej umowy (część …..).</w:t>
      </w:r>
    </w:p>
    <w:p w:rsidR="00396F98" w:rsidRPr="00D40BBE" w:rsidRDefault="00396F98" w:rsidP="00396F98">
      <w:pPr>
        <w:widowControl w:val="0"/>
        <w:numPr>
          <w:ilvl w:val="0"/>
          <w:numId w:val="13"/>
        </w:numPr>
        <w:ind w:left="426"/>
        <w:jc w:val="both"/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</w:pPr>
      <w:r w:rsidRPr="00D40BBE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>Wykonawca zobowiązuje się zrealizować dostawy na warunkach określonych w ofercie oraz w Specyfikacji Istotnych Warunków Zamówienia, ze szczególnym uwzględnieniem zapisów zawartych w załączniku nr 7 do SIWZ.</w:t>
      </w:r>
    </w:p>
    <w:p w:rsidR="00913628" w:rsidRPr="00D40BBE" w:rsidRDefault="000C41B4">
      <w:pPr>
        <w:widowControl w:val="0"/>
        <w:numPr>
          <w:ilvl w:val="0"/>
          <w:numId w:val="13"/>
        </w:numPr>
        <w:ind w:left="426" w:hanging="426"/>
        <w:jc w:val="both"/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</w:pPr>
      <w:r w:rsidRPr="00D40BBE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>Zamawiający zastrzega sobie prawo do niewykorzystania pełnego limitu ilościowego                             i wartościowego  przedmiotu umowy bez prawa do roszczeń z tego tytułu przez Wykonawcę.</w:t>
      </w:r>
    </w:p>
    <w:p w:rsidR="00913628" w:rsidRPr="00D40BBE" w:rsidRDefault="000C41B4">
      <w:pPr>
        <w:widowControl w:val="0"/>
        <w:numPr>
          <w:ilvl w:val="0"/>
          <w:numId w:val="13"/>
        </w:numPr>
        <w:ind w:left="426" w:hanging="426"/>
        <w:jc w:val="both"/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</w:pPr>
      <w:r w:rsidRPr="00D40BBE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>Dopuszcza się możliwość przesunięć ilości artykułów żywnościowych pomiędzy poszczególnymi asortymentami pakietu asortymentowo-cenowego w ramach wartości brutto zawartej umowy.</w:t>
      </w:r>
    </w:p>
    <w:p w:rsidR="00913628" w:rsidRPr="00D40BBE" w:rsidRDefault="00913628">
      <w:pPr>
        <w:widowControl w:val="0"/>
        <w:ind w:left="426"/>
        <w:jc w:val="both"/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</w:pPr>
    </w:p>
    <w:p w:rsidR="00913628" w:rsidRPr="00D40BBE" w:rsidRDefault="000C41B4" w:rsidP="00D40BBE">
      <w:pPr>
        <w:widowControl w:val="0"/>
        <w:jc w:val="center"/>
        <w:rPr>
          <w:rFonts w:asciiTheme="minorHAnsi" w:eastAsia="Lucida Sans Unicode" w:hAnsiTheme="minorHAnsi" w:cstheme="minorHAnsi"/>
          <w:b/>
          <w:color w:val="000000"/>
          <w:sz w:val="24"/>
          <w:szCs w:val="24"/>
          <w:lang w:eastAsia="en-US" w:bidi="en-US"/>
        </w:rPr>
      </w:pPr>
      <w:r w:rsidRPr="00D40BBE">
        <w:rPr>
          <w:rFonts w:asciiTheme="minorHAnsi" w:eastAsia="Lucida Sans Unicode" w:hAnsiTheme="minorHAnsi" w:cstheme="minorHAnsi"/>
          <w:b/>
          <w:color w:val="000000"/>
          <w:sz w:val="24"/>
          <w:szCs w:val="24"/>
          <w:lang w:eastAsia="en-US" w:bidi="en-US"/>
        </w:rPr>
        <w:t>§ 3</w:t>
      </w:r>
    </w:p>
    <w:p w:rsidR="00913628" w:rsidRPr="00D40BBE" w:rsidRDefault="000C41B4" w:rsidP="00396F98">
      <w:pPr>
        <w:widowControl w:val="0"/>
        <w:numPr>
          <w:ilvl w:val="0"/>
          <w:numId w:val="6"/>
        </w:numPr>
        <w:ind w:left="426" w:hanging="426"/>
        <w:jc w:val="both"/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</w:pPr>
      <w:r w:rsidRPr="00D40BBE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 xml:space="preserve">Wykonawca zobowiązuje się dostarczyć wymienione w § 2 ust. 1 </w:t>
      </w:r>
      <w:r w:rsidR="00396F98" w:rsidRPr="00D40BBE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 xml:space="preserve">towary do siedziby Zamawiającego wraz z wniesieniem dostawy do wskazanego </w:t>
      </w:r>
      <w:r w:rsidR="00452A4E" w:rsidRPr="00D40BBE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>pomieszczenia najpóźniej w terminie …. dni od dnia otrzymania zamówienia.</w:t>
      </w:r>
    </w:p>
    <w:p w:rsidR="00913628" w:rsidRPr="00D40BBE" w:rsidRDefault="000C41B4">
      <w:pPr>
        <w:widowControl w:val="0"/>
        <w:numPr>
          <w:ilvl w:val="0"/>
          <w:numId w:val="6"/>
        </w:numPr>
        <w:ind w:left="426" w:hanging="426"/>
        <w:jc w:val="both"/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</w:pPr>
      <w:r w:rsidRPr="00D40BBE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>Koszty transportu i wniesienia dostaw do pomieszczeń wskazanych przez  Zamawiającego obciążają Wykonawcę.</w:t>
      </w:r>
    </w:p>
    <w:p w:rsidR="00452A4E" w:rsidRPr="00D40BBE" w:rsidRDefault="000C41B4" w:rsidP="00452A4E">
      <w:pPr>
        <w:widowControl w:val="0"/>
        <w:numPr>
          <w:ilvl w:val="0"/>
          <w:numId w:val="6"/>
        </w:numPr>
        <w:ind w:left="426" w:hanging="426"/>
        <w:jc w:val="both"/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</w:pPr>
      <w:r w:rsidRPr="00D40BBE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 xml:space="preserve">Ilości i asortyment zamawianych artykułów, będą każdorazowo uzgadniane na podstawie zgłoszeń Zamawiającego, złożonych na podane w ofercie przez Wykonawcę </w:t>
      </w:r>
      <w:r w:rsidRPr="00D40BBE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lastRenderedPageBreak/>
        <w:t xml:space="preserve">numery telefonów, faksu lub adres poczty elektronicznej, </w:t>
      </w:r>
      <w:r w:rsidR="00452A4E" w:rsidRPr="00D40BBE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>Zamawiający będzie składał zamówienie najpóźniej do godziny 15:00 danego dnia.</w:t>
      </w:r>
    </w:p>
    <w:p w:rsidR="00913628" w:rsidRPr="00D40BBE" w:rsidRDefault="000C41B4" w:rsidP="00452A4E">
      <w:pPr>
        <w:widowControl w:val="0"/>
        <w:numPr>
          <w:ilvl w:val="0"/>
          <w:numId w:val="6"/>
        </w:numPr>
        <w:ind w:left="426" w:hanging="426"/>
        <w:jc w:val="both"/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</w:pPr>
      <w:r w:rsidRPr="00D40BBE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>Dostawy będą realizowane w dniu określonym w zamówieniu.</w:t>
      </w:r>
    </w:p>
    <w:p w:rsidR="00913628" w:rsidRPr="00D40BBE" w:rsidRDefault="000C41B4">
      <w:pPr>
        <w:widowControl w:val="0"/>
        <w:numPr>
          <w:ilvl w:val="0"/>
          <w:numId w:val="6"/>
        </w:numPr>
        <w:ind w:left="426" w:hanging="426"/>
        <w:jc w:val="both"/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</w:pPr>
      <w:r w:rsidRPr="00D40BBE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>Wszelkie zmiany numerów telefonów, faksu lub adresu poczty elektronicznej Wykonawca niezwłocznie zgłasza Zamawiającemu na piśmie.</w:t>
      </w:r>
    </w:p>
    <w:p w:rsidR="00913628" w:rsidRPr="00D40BBE" w:rsidRDefault="000C41B4">
      <w:pPr>
        <w:widowControl w:val="0"/>
        <w:numPr>
          <w:ilvl w:val="0"/>
          <w:numId w:val="6"/>
        </w:numPr>
        <w:ind w:left="426" w:hanging="426"/>
        <w:jc w:val="both"/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</w:pPr>
      <w:r w:rsidRPr="00D40BBE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>Osobami do kontaktów z Zamawiającym są:....................................................................</w:t>
      </w:r>
    </w:p>
    <w:p w:rsidR="00913628" w:rsidRPr="00D40BBE" w:rsidRDefault="00913628">
      <w:pPr>
        <w:widowControl w:val="0"/>
        <w:ind w:left="426" w:hanging="426"/>
        <w:jc w:val="both"/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</w:pPr>
    </w:p>
    <w:p w:rsidR="00913628" w:rsidRPr="00D40BBE" w:rsidRDefault="00452A4E" w:rsidP="00D40BBE">
      <w:pPr>
        <w:widowControl w:val="0"/>
        <w:tabs>
          <w:tab w:val="left" w:pos="3465"/>
          <w:tab w:val="center" w:pos="4749"/>
        </w:tabs>
        <w:ind w:left="426"/>
        <w:rPr>
          <w:rFonts w:asciiTheme="minorHAnsi" w:eastAsia="Lucida Sans Unicode" w:hAnsiTheme="minorHAnsi" w:cstheme="minorHAnsi"/>
          <w:b/>
          <w:color w:val="000000"/>
          <w:sz w:val="24"/>
          <w:szCs w:val="24"/>
          <w:lang w:eastAsia="en-US" w:bidi="en-US"/>
        </w:rPr>
      </w:pPr>
      <w:r w:rsidRPr="00D40BBE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ab/>
      </w:r>
      <w:r w:rsidRPr="00D40BBE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ab/>
      </w:r>
      <w:r w:rsidR="000C41B4" w:rsidRPr="00D40BBE">
        <w:rPr>
          <w:rFonts w:asciiTheme="minorHAnsi" w:eastAsia="Lucida Sans Unicode" w:hAnsiTheme="minorHAnsi" w:cstheme="minorHAnsi"/>
          <w:b/>
          <w:color w:val="000000"/>
          <w:sz w:val="24"/>
          <w:szCs w:val="24"/>
          <w:lang w:eastAsia="en-US" w:bidi="en-US"/>
        </w:rPr>
        <w:t>§ 4</w:t>
      </w:r>
    </w:p>
    <w:p w:rsidR="00913628" w:rsidRPr="00D40BBE" w:rsidRDefault="000C41B4">
      <w:pPr>
        <w:widowControl w:val="0"/>
        <w:numPr>
          <w:ilvl w:val="0"/>
          <w:numId w:val="14"/>
        </w:numPr>
        <w:ind w:left="426" w:hanging="426"/>
        <w:jc w:val="both"/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</w:pPr>
      <w:r w:rsidRPr="00D40BBE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>Wymagania w zakresie przedmiotu zamówienia:</w:t>
      </w:r>
    </w:p>
    <w:p w:rsidR="00913628" w:rsidRPr="00D40BBE" w:rsidRDefault="000C41B4">
      <w:pPr>
        <w:widowControl w:val="0"/>
        <w:numPr>
          <w:ilvl w:val="0"/>
          <w:numId w:val="2"/>
        </w:numPr>
        <w:ind w:left="397" w:firstLine="0"/>
        <w:jc w:val="both"/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</w:pPr>
      <w:r w:rsidRPr="00D40BBE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>każdy produkt wytworzony będzie zgodnie z ustawą z dnia 25 sierpnia 2006 roku                                    o bezpieczeństwie żywności i żywienia (</w:t>
      </w:r>
      <w:r w:rsidR="00D40BBE" w:rsidRPr="00D40BBE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 xml:space="preserve">Dz.U.2018.1541 </w:t>
      </w:r>
      <w:proofErr w:type="spellStart"/>
      <w:r w:rsidR="00D40BBE" w:rsidRPr="00D40BBE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>t.j</w:t>
      </w:r>
      <w:proofErr w:type="spellEnd"/>
      <w:r w:rsidR="00D40BBE" w:rsidRPr="00D40BBE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 xml:space="preserve">. z </w:t>
      </w:r>
      <w:proofErr w:type="spellStart"/>
      <w:r w:rsidR="00D40BBE" w:rsidRPr="00D40BBE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>późn</w:t>
      </w:r>
      <w:proofErr w:type="spellEnd"/>
      <w:r w:rsidR="00D40BBE" w:rsidRPr="00D40BBE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>. z</w:t>
      </w:r>
      <w:r w:rsidR="00D40BBE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>m</w:t>
      </w:r>
      <w:r w:rsidRPr="00D40BBE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 xml:space="preserve">.) oraz rozporządzeniami wydanymi na jej podstawie;                       </w:t>
      </w:r>
    </w:p>
    <w:p w:rsidR="00913628" w:rsidRPr="00D40BBE" w:rsidRDefault="000C41B4">
      <w:pPr>
        <w:widowControl w:val="0"/>
        <w:numPr>
          <w:ilvl w:val="0"/>
          <w:numId w:val="2"/>
        </w:numPr>
        <w:ind w:left="397" w:firstLine="0"/>
        <w:jc w:val="both"/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</w:pPr>
      <w:r w:rsidRPr="00D40BBE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>każdy produkt realizowany będzie zgodnie z normami jakościowymi GHP, GMP, lub systemem HACCP;</w:t>
      </w:r>
    </w:p>
    <w:p w:rsidR="00913628" w:rsidRPr="00D40BBE" w:rsidRDefault="000C41B4">
      <w:pPr>
        <w:widowControl w:val="0"/>
        <w:numPr>
          <w:ilvl w:val="0"/>
          <w:numId w:val="2"/>
        </w:numPr>
        <w:ind w:left="397" w:firstLine="0"/>
        <w:jc w:val="both"/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</w:pPr>
      <w:r w:rsidRPr="00D40BBE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>każdy dostarczony produkt winien być I klasy zgodny z Polską Normą;</w:t>
      </w:r>
    </w:p>
    <w:p w:rsidR="00913628" w:rsidRPr="00D40BBE" w:rsidRDefault="000C41B4">
      <w:pPr>
        <w:widowControl w:val="0"/>
        <w:numPr>
          <w:ilvl w:val="0"/>
          <w:numId w:val="2"/>
        </w:numPr>
        <w:ind w:left="397" w:firstLine="0"/>
        <w:jc w:val="both"/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</w:pPr>
      <w:r w:rsidRPr="00D40BBE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>na każde żądanie Zamawiającego, Wykonawca jest zobowiązany okazać w stosunku                      do każdego produktu odpowiedni certyfikat zgodności z Polską Normą lub normami europejskimi itp.</w:t>
      </w:r>
    </w:p>
    <w:p w:rsidR="00913628" w:rsidRPr="00D40BBE" w:rsidRDefault="000C41B4">
      <w:pPr>
        <w:widowControl w:val="0"/>
        <w:numPr>
          <w:ilvl w:val="0"/>
          <w:numId w:val="2"/>
        </w:numPr>
        <w:ind w:left="397" w:firstLine="0"/>
        <w:jc w:val="both"/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</w:pPr>
      <w:r w:rsidRPr="00D40BBE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 xml:space="preserve">Zamawiający ma prawo sprawdzić podczas odbioru przedmiot zamówienia pod względem jakości i ilości produktów. W przypadkach określonych w § 7, Zamawiający składa reklamację Wykonawcy. </w:t>
      </w:r>
    </w:p>
    <w:p w:rsidR="00913628" w:rsidRPr="00D40BBE" w:rsidRDefault="000C41B4">
      <w:pPr>
        <w:widowControl w:val="0"/>
        <w:numPr>
          <w:ilvl w:val="0"/>
          <w:numId w:val="2"/>
        </w:numPr>
        <w:ind w:left="397" w:firstLine="0"/>
        <w:jc w:val="both"/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</w:pPr>
      <w:r w:rsidRPr="00D40BBE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>Dostarczony towar musi odpowiadać opisowi przedmiotu zamówienia szczegółowo określonemu w „opisie przedmiotu zamówienia”;</w:t>
      </w:r>
    </w:p>
    <w:p w:rsidR="00913628" w:rsidRPr="00D40BBE" w:rsidRDefault="000C41B4">
      <w:pPr>
        <w:widowControl w:val="0"/>
        <w:numPr>
          <w:ilvl w:val="0"/>
          <w:numId w:val="2"/>
        </w:numPr>
        <w:ind w:left="397" w:firstLine="0"/>
        <w:jc w:val="both"/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</w:pPr>
      <w:r w:rsidRPr="00D40BBE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>wymagana jest należyta staranność przy realizacji zobowiązań umowy;</w:t>
      </w:r>
    </w:p>
    <w:p w:rsidR="00913628" w:rsidRPr="00D40BBE" w:rsidRDefault="000C41B4">
      <w:pPr>
        <w:widowControl w:val="0"/>
        <w:numPr>
          <w:ilvl w:val="0"/>
          <w:numId w:val="2"/>
        </w:numPr>
        <w:ind w:left="397" w:firstLine="0"/>
        <w:jc w:val="both"/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</w:pPr>
      <w:r w:rsidRPr="00D40BBE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>ustalenia i decyzje dotyczące wykonania umowy uzgadniane będą przez Zamawiającego z ustanowionym przedstawicielem Wykonawcy;</w:t>
      </w:r>
    </w:p>
    <w:p w:rsidR="00913628" w:rsidRPr="00D40BBE" w:rsidRDefault="000C41B4">
      <w:pPr>
        <w:widowControl w:val="0"/>
        <w:numPr>
          <w:ilvl w:val="0"/>
          <w:numId w:val="2"/>
        </w:numPr>
        <w:ind w:left="397" w:firstLine="0"/>
        <w:jc w:val="both"/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</w:pPr>
      <w:r w:rsidRPr="00D40BBE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 xml:space="preserve">Zamawiający nie ponosi odpowiedzialności za szkody wyrządzone przez Wykonawcę podczas wykonania przedmiotu zamówienia. </w:t>
      </w:r>
    </w:p>
    <w:p w:rsidR="00913628" w:rsidRPr="00D40BBE" w:rsidRDefault="00913628">
      <w:pPr>
        <w:widowControl w:val="0"/>
        <w:jc w:val="both"/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</w:pPr>
    </w:p>
    <w:p w:rsidR="00913628" w:rsidRPr="00D40BBE" w:rsidRDefault="000C41B4">
      <w:pPr>
        <w:widowControl w:val="0"/>
        <w:numPr>
          <w:ilvl w:val="0"/>
          <w:numId w:val="14"/>
        </w:numPr>
        <w:ind w:left="426" w:hanging="426"/>
        <w:jc w:val="both"/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</w:pPr>
      <w:r w:rsidRPr="00D40BBE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>Wymagania w zakresie opakowań:</w:t>
      </w:r>
    </w:p>
    <w:p w:rsidR="00913628" w:rsidRPr="00D40BBE" w:rsidRDefault="000C41B4">
      <w:pPr>
        <w:widowControl w:val="0"/>
        <w:numPr>
          <w:ilvl w:val="0"/>
          <w:numId w:val="4"/>
        </w:numPr>
        <w:ind w:left="397" w:firstLine="0"/>
        <w:jc w:val="both"/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</w:pPr>
      <w:r w:rsidRPr="00D40BBE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>pojemniki czyste,</w:t>
      </w:r>
    </w:p>
    <w:p w:rsidR="00913628" w:rsidRPr="00D40BBE" w:rsidRDefault="000C41B4">
      <w:pPr>
        <w:widowControl w:val="0"/>
        <w:numPr>
          <w:ilvl w:val="0"/>
          <w:numId w:val="4"/>
        </w:numPr>
        <w:ind w:left="397" w:firstLine="0"/>
        <w:jc w:val="both"/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</w:pPr>
      <w:r w:rsidRPr="00D40BBE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>bez obcych zapachów,</w:t>
      </w:r>
    </w:p>
    <w:p w:rsidR="00913628" w:rsidRPr="00D40BBE" w:rsidRDefault="000C41B4">
      <w:pPr>
        <w:widowControl w:val="0"/>
        <w:numPr>
          <w:ilvl w:val="0"/>
          <w:numId w:val="4"/>
        </w:numPr>
        <w:ind w:left="397" w:firstLine="0"/>
        <w:jc w:val="both"/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</w:pPr>
      <w:r w:rsidRPr="00D40BBE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>przeznaczone tylko do jednego asortymentu,</w:t>
      </w:r>
    </w:p>
    <w:p w:rsidR="00913628" w:rsidRPr="00D40BBE" w:rsidRDefault="000C41B4">
      <w:pPr>
        <w:widowControl w:val="0"/>
        <w:numPr>
          <w:ilvl w:val="0"/>
          <w:numId w:val="4"/>
        </w:numPr>
        <w:ind w:left="397" w:firstLine="0"/>
        <w:jc w:val="both"/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</w:pPr>
      <w:r w:rsidRPr="00D40BBE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>artykuły ułożone w opakowaniach w sposób nie powodujący deformacji, zapewniający estetyczny wygląd gotowego wyrobu.</w:t>
      </w:r>
    </w:p>
    <w:p w:rsidR="00913628" w:rsidRPr="00D40BBE" w:rsidRDefault="000C41B4">
      <w:pPr>
        <w:widowControl w:val="0"/>
        <w:numPr>
          <w:ilvl w:val="0"/>
          <w:numId w:val="14"/>
        </w:numPr>
        <w:ind w:left="426" w:hanging="426"/>
        <w:jc w:val="both"/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</w:pPr>
      <w:r w:rsidRPr="00D40BBE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>Każde opakowanie musi zawierać następujące dane:</w:t>
      </w:r>
    </w:p>
    <w:p w:rsidR="00913628" w:rsidRPr="00D40BBE" w:rsidRDefault="000C41B4">
      <w:pPr>
        <w:widowControl w:val="0"/>
        <w:numPr>
          <w:ilvl w:val="0"/>
          <w:numId w:val="11"/>
        </w:numPr>
        <w:ind w:left="397" w:firstLine="0"/>
        <w:jc w:val="both"/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</w:pPr>
      <w:r w:rsidRPr="00D40BBE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>nazwę środka spożywczego,</w:t>
      </w:r>
    </w:p>
    <w:p w:rsidR="00913628" w:rsidRPr="00D40BBE" w:rsidRDefault="000C41B4">
      <w:pPr>
        <w:widowControl w:val="0"/>
        <w:numPr>
          <w:ilvl w:val="0"/>
          <w:numId w:val="11"/>
        </w:numPr>
        <w:ind w:left="397" w:firstLine="0"/>
        <w:jc w:val="both"/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</w:pPr>
      <w:r w:rsidRPr="00D40BBE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>datę minimalnej trwałości albo termin przydatności do spożycia,</w:t>
      </w:r>
    </w:p>
    <w:p w:rsidR="00913628" w:rsidRPr="00D40BBE" w:rsidRDefault="000C41B4">
      <w:pPr>
        <w:widowControl w:val="0"/>
        <w:numPr>
          <w:ilvl w:val="0"/>
          <w:numId w:val="11"/>
        </w:numPr>
        <w:ind w:left="397" w:firstLine="0"/>
        <w:jc w:val="both"/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</w:pPr>
      <w:r w:rsidRPr="00D40BBE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>dane identyfikacyjne producenta środka spożywczego,</w:t>
      </w:r>
    </w:p>
    <w:p w:rsidR="00913628" w:rsidRPr="00D40BBE" w:rsidRDefault="000C41B4">
      <w:pPr>
        <w:widowControl w:val="0"/>
        <w:numPr>
          <w:ilvl w:val="0"/>
          <w:numId w:val="11"/>
        </w:numPr>
        <w:ind w:left="397" w:firstLine="0"/>
        <w:jc w:val="both"/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</w:pPr>
      <w:r w:rsidRPr="00D40BBE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>dane identyfikujące kraj, w którym wyprodukowano środek spożywczy,</w:t>
      </w:r>
    </w:p>
    <w:p w:rsidR="00913628" w:rsidRPr="00D40BBE" w:rsidRDefault="000C41B4">
      <w:pPr>
        <w:widowControl w:val="0"/>
        <w:numPr>
          <w:ilvl w:val="0"/>
          <w:numId w:val="11"/>
        </w:numPr>
        <w:ind w:left="397" w:firstLine="0"/>
        <w:jc w:val="both"/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</w:pPr>
      <w:r w:rsidRPr="00D40BBE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>zawartość netto lub liczbę sztuk środka spożywczego w opakowaniu,</w:t>
      </w:r>
    </w:p>
    <w:p w:rsidR="00913628" w:rsidRPr="00D40BBE" w:rsidRDefault="000C41B4">
      <w:pPr>
        <w:widowControl w:val="0"/>
        <w:numPr>
          <w:ilvl w:val="0"/>
          <w:numId w:val="11"/>
        </w:numPr>
        <w:ind w:left="397" w:firstLine="0"/>
        <w:jc w:val="both"/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</w:pPr>
      <w:r w:rsidRPr="00D40BBE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>warunki przechowywania, w przypadku gdy jego jakość zależy od warunków przechowywania,</w:t>
      </w:r>
    </w:p>
    <w:p w:rsidR="00913628" w:rsidRPr="00D40BBE" w:rsidRDefault="000C41B4">
      <w:pPr>
        <w:widowControl w:val="0"/>
        <w:numPr>
          <w:ilvl w:val="0"/>
          <w:numId w:val="11"/>
        </w:numPr>
        <w:ind w:left="397" w:firstLine="0"/>
        <w:jc w:val="both"/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</w:pPr>
      <w:r w:rsidRPr="00D40BBE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>oznaczenie partii produkcji,</w:t>
      </w:r>
    </w:p>
    <w:p w:rsidR="00913628" w:rsidRPr="00D40BBE" w:rsidRDefault="000C41B4">
      <w:pPr>
        <w:widowControl w:val="0"/>
        <w:numPr>
          <w:ilvl w:val="0"/>
          <w:numId w:val="11"/>
        </w:numPr>
        <w:ind w:left="397" w:firstLine="0"/>
        <w:jc w:val="both"/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</w:pPr>
      <w:r w:rsidRPr="00D40BBE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>klasę jakości handlowej.</w:t>
      </w:r>
    </w:p>
    <w:p w:rsidR="00375267" w:rsidRPr="00D40BBE" w:rsidRDefault="00375267">
      <w:pPr>
        <w:widowControl w:val="0"/>
        <w:jc w:val="center"/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</w:pPr>
    </w:p>
    <w:p w:rsidR="00D40BBE" w:rsidRDefault="00D40BBE" w:rsidP="00375267">
      <w:pPr>
        <w:widowControl w:val="0"/>
        <w:jc w:val="center"/>
        <w:rPr>
          <w:rFonts w:asciiTheme="minorHAnsi" w:eastAsia="Lucida Sans Unicode" w:hAnsiTheme="minorHAnsi" w:cstheme="minorHAnsi"/>
          <w:b/>
          <w:color w:val="000000"/>
          <w:sz w:val="24"/>
          <w:szCs w:val="24"/>
          <w:lang w:eastAsia="en-US" w:bidi="en-US"/>
        </w:rPr>
      </w:pPr>
    </w:p>
    <w:p w:rsidR="00D40BBE" w:rsidRDefault="00D40BBE" w:rsidP="00375267">
      <w:pPr>
        <w:widowControl w:val="0"/>
        <w:jc w:val="center"/>
        <w:rPr>
          <w:rFonts w:asciiTheme="minorHAnsi" w:eastAsia="Lucida Sans Unicode" w:hAnsiTheme="minorHAnsi" w:cstheme="minorHAnsi"/>
          <w:b/>
          <w:color w:val="000000"/>
          <w:sz w:val="24"/>
          <w:szCs w:val="24"/>
          <w:lang w:eastAsia="en-US" w:bidi="en-US"/>
        </w:rPr>
      </w:pPr>
    </w:p>
    <w:p w:rsidR="00D40BBE" w:rsidRDefault="00D40BBE" w:rsidP="00375267">
      <w:pPr>
        <w:widowControl w:val="0"/>
        <w:jc w:val="center"/>
        <w:rPr>
          <w:rFonts w:asciiTheme="minorHAnsi" w:eastAsia="Lucida Sans Unicode" w:hAnsiTheme="minorHAnsi" w:cstheme="minorHAnsi"/>
          <w:b/>
          <w:color w:val="000000"/>
          <w:sz w:val="24"/>
          <w:szCs w:val="24"/>
          <w:lang w:eastAsia="en-US" w:bidi="en-US"/>
        </w:rPr>
      </w:pPr>
    </w:p>
    <w:p w:rsidR="00913628" w:rsidRPr="00D40BBE" w:rsidRDefault="00375267" w:rsidP="00375267">
      <w:pPr>
        <w:widowControl w:val="0"/>
        <w:jc w:val="center"/>
        <w:rPr>
          <w:rFonts w:asciiTheme="minorHAnsi" w:eastAsia="Lucida Sans Unicode" w:hAnsiTheme="minorHAnsi" w:cstheme="minorHAnsi"/>
          <w:b/>
          <w:color w:val="000000"/>
          <w:sz w:val="24"/>
          <w:szCs w:val="24"/>
          <w:lang w:eastAsia="en-US" w:bidi="en-US"/>
        </w:rPr>
      </w:pPr>
      <w:bookmarkStart w:id="0" w:name="_GoBack"/>
      <w:bookmarkEnd w:id="0"/>
      <w:r w:rsidRPr="00D40BBE">
        <w:rPr>
          <w:rFonts w:asciiTheme="minorHAnsi" w:eastAsia="Lucida Sans Unicode" w:hAnsiTheme="minorHAnsi" w:cstheme="minorHAnsi"/>
          <w:b/>
          <w:color w:val="000000"/>
          <w:sz w:val="24"/>
          <w:szCs w:val="24"/>
          <w:lang w:eastAsia="en-US" w:bidi="en-US"/>
        </w:rPr>
        <w:lastRenderedPageBreak/>
        <w:t>§ 5</w:t>
      </w:r>
    </w:p>
    <w:p w:rsidR="00913628" w:rsidRPr="00D40BBE" w:rsidRDefault="000C41B4">
      <w:pPr>
        <w:tabs>
          <w:tab w:val="left" w:pos="1440"/>
        </w:tabs>
        <w:spacing w:before="60" w:after="144"/>
        <w:jc w:val="both"/>
        <w:rPr>
          <w:rFonts w:asciiTheme="minorHAnsi" w:hAnsiTheme="minorHAnsi" w:cstheme="minorHAnsi"/>
        </w:rPr>
      </w:pPr>
      <w:r w:rsidRPr="00D40BBE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 xml:space="preserve">Ceny jednostkowe poszczególnych asortymentów muszą być zgodne z załącznikiem nr </w:t>
      </w:r>
      <w:r w:rsidR="00375267" w:rsidRPr="00D40BBE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>2</w:t>
      </w:r>
      <w:r w:rsidRPr="00D40BBE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 xml:space="preserve"> do </w:t>
      </w:r>
      <w:r w:rsidR="00375267" w:rsidRPr="00D40BBE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 xml:space="preserve">SIWZ </w:t>
      </w:r>
      <w:r w:rsidRPr="00D40BBE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>nie mogą ulec zmianie w okresie trwania umowy.</w:t>
      </w:r>
    </w:p>
    <w:p w:rsidR="00913628" w:rsidRPr="00D40BBE" w:rsidRDefault="000C41B4" w:rsidP="00D40BBE">
      <w:pPr>
        <w:widowControl w:val="0"/>
        <w:jc w:val="center"/>
        <w:rPr>
          <w:rFonts w:asciiTheme="minorHAnsi" w:eastAsia="Lucida Sans Unicode" w:hAnsiTheme="minorHAnsi" w:cstheme="minorHAnsi"/>
          <w:b/>
          <w:color w:val="000000"/>
          <w:sz w:val="24"/>
          <w:szCs w:val="24"/>
          <w:lang w:eastAsia="en-US" w:bidi="en-US"/>
        </w:rPr>
      </w:pPr>
      <w:r w:rsidRPr="00D40BBE">
        <w:rPr>
          <w:rFonts w:asciiTheme="minorHAnsi" w:eastAsia="Lucida Sans Unicode" w:hAnsiTheme="minorHAnsi" w:cstheme="minorHAnsi"/>
          <w:b/>
          <w:color w:val="000000"/>
          <w:sz w:val="24"/>
          <w:szCs w:val="24"/>
          <w:lang w:eastAsia="en-US" w:bidi="en-US"/>
        </w:rPr>
        <w:t>§ 6</w:t>
      </w:r>
    </w:p>
    <w:p w:rsidR="00913628" w:rsidRPr="00D40BBE" w:rsidRDefault="000C41B4" w:rsidP="00375267">
      <w:pPr>
        <w:pStyle w:val="Akapitzlist"/>
        <w:widowControl w:val="0"/>
        <w:numPr>
          <w:ilvl w:val="0"/>
          <w:numId w:val="22"/>
        </w:numPr>
        <w:ind w:left="426"/>
        <w:jc w:val="both"/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</w:pPr>
      <w:r w:rsidRPr="00D40BBE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>Strony ustalają, iż należność za dostarczone na podstawie niniejszej umowy artykuły żywnościowe nie może przekroczyć kwoty:</w:t>
      </w:r>
    </w:p>
    <w:p w:rsidR="00913628" w:rsidRPr="00D40BBE" w:rsidRDefault="00913628">
      <w:pPr>
        <w:widowControl w:val="0"/>
        <w:ind w:left="426" w:hanging="426"/>
        <w:jc w:val="both"/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</w:pPr>
    </w:p>
    <w:p w:rsidR="00913628" w:rsidRPr="00D40BBE" w:rsidRDefault="000C41B4">
      <w:pPr>
        <w:widowControl w:val="0"/>
        <w:ind w:left="426"/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</w:pPr>
      <w:r w:rsidRPr="00D40BBE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>....................zł netto /słownie:....................................................................................................../</w:t>
      </w:r>
    </w:p>
    <w:p w:rsidR="00913628" w:rsidRPr="00D40BBE" w:rsidRDefault="000C41B4">
      <w:pPr>
        <w:widowControl w:val="0"/>
        <w:ind w:left="426"/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</w:pPr>
      <w:r w:rsidRPr="00D40BBE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>....................zł. podatek  VAT / słownie:...................................................................................../</w:t>
      </w:r>
    </w:p>
    <w:p w:rsidR="00913628" w:rsidRPr="00D40BBE" w:rsidRDefault="000C41B4">
      <w:pPr>
        <w:widowControl w:val="0"/>
        <w:ind w:left="426"/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</w:pPr>
      <w:r w:rsidRPr="00D40BBE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>....................zł. brutto /słownie:.................................................................................................../</w:t>
      </w:r>
    </w:p>
    <w:p w:rsidR="00913628" w:rsidRPr="00D40BBE" w:rsidRDefault="00913628">
      <w:pPr>
        <w:widowControl w:val="0"/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</w:pPr>
    </w:p>
    <w:p w:rsidR="00913628" w:rsidRPr="00D40BBE" w:rsidRDefault="000C41B4" w:rsidP="00375267">
      <w:pPr>
        <w:widowControl w:val="0"/>
        <w:numPr>
          <w:ilvl w:val="0"/>
          <w:numId w:val="22"/>
        </w:numPr>
        <w:ind w:left="426"/>
        <w:jc w:val="both"/>
        <w:rPr>
          <w:rFonts w:asciiTheme="minorHAnsi" w:hAnsiTheme="minorHAnsi" w:cstheme="minorHAnsi"/>
          <w:kern w:val="1"/>
          <w:sz w:val="24"/>
          <w:szCs w:val="24"/>
          <w:lang w:eastAsia="ar-SA"/>
        </w:rPr>
      </w:pPr>
      <w:r w:rsidRPr="00D40BBE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>Wyko</w:t>
      </w:r>
      <w:r w:rsidR="00375267" w:rsidRPr="00D40BBE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 xml:space="preserve">nawca będzie wystawiał fakturę </w:t>
      </w:r>
      <w:r w:rsidRPr="00D40BBE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 xml:space="preserve">po dokonaniu dostawy artykułów żywnościowych. </w:t>
      </w:r>
    </w:p>
    <w:p w:rsidR="00913628" w:rsidRPr="00D40BBE" w:rsidRDefault="000C41B4" w:rsidP="00375267">
      <w:pPr>
        <w:widowControl w:val="0"/>
        <w:numPr>
          <w:ilvl w:val="0"/>
          <w:numId w:val="22"/>
        </w:numPr>
        <w:ind w:left="426"/>
        <w:jc w:val="both"/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</w:pPr>
      <w:r w:rsidRPr="00D40BBE">
        <w:rPr>
          <w:rFonts w:asciiTheme="minorHAnsi" w:hAnsiTheme="minorHAnsi" w:cstheme="minorHAnsi"/>
          <w:kern w:val="1"/>
          <w:sz w:val="24"/>
          <w:szCs w:val="24"/>
          <w:lang w:eastAsia="ar-SA"/>
        </w:rPr>
        <w:t xml:space="preserve">Każda faktura będzie zawierała wykaz dostarczonych artykułów żywnościowych. </w:t>
      </w:r>
    </w:p>
    <w:p w:rsidR="00913628" w:rsidRPr="00D40BBE" w:rsidRDefault="000C41B4" w:rsidP="00375267">
      <w:pPr>
        <w:widowControl w:val="0"/>
        <w:numPr>
          <w:ilvl w:val="0"/>
          <w:numId w:val="22"/>
        </w:numPr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D40BBE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 xml:space="preserve">Do każdej faktury Wykonawca zobowiązany będzie dołączyć dokument  </w:t>
      </w:r>
      <w:r w:rsidR="00375267" w:rsidRPr="00D40BBE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 xml:space="preserve">protokół odbioru </w:t>
      </w:r>
      <w:r w:rsidRPr="00D40BBE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>wskazującej miejsce dostawy oraz potwierdzający odbiór towaru przez upoważnionego pracownika Zamawiającego.</w:t>
      </w:r>
    </w:p>
    <w:p w:rsidR="00913628" w:rsidRPr="00D40BBE" w:rsidRDefault="000C41B4" w:rsidP="00375267">
      <w:pPr>
        <w:numPr>
          <w:ilvl w:val="0"/>
          <w:numId w:val="22"/>
        </w:numPr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D40BBE">
        <w:rPr>
          <w:rFonts w:asciiTheme="minorHAnsi" w:hAnsiTheme="minorHAnsi" w:cstheme="minorHAnsi"/>
          <w:sz w:val="24"/>
          <w:szCs w:val="24"/>
        </w:rPr>
        <w:t>Zapłata za dostarczone artykuły żywnościowe nastąpi w drodze przelewu z konta Zamawiającego na konto Wykonawcy.</w:t>
      </w:r>
    </w:p>
    <w:p w:rsidR="00913628" w:rsidRPr="00D40BBE" w:rsidRDefault="000C41B4" w:rsidP="00375267">
      <w:pPr>
        <w:widowControl w:val="0"/>
        <w:numPr>
          <w:ilvl w:val="0"/>
          <w:numId w:val="22"/>
        </w:numPr>
        <w:autoSpaceDE w:val="0"/>
        <w:spacing w:line="276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D40BBE">
        <w:rPr>
          <w:rFonts w:asciiTheme="minorHAnsi" w:hAnsiTheme="minorHAnsi" w:cstheme="minorHAnsi"/>
          <w:sz w:val="24"/>
          <w:szCs w:val="24"/>
        </w:rPr>
        <w:t>Należność za dostarczone artykuły żywnościowe będzie płatna w terminie do 30 dni             od daty dostarczenia prawidłowo wystawionej faktury</w:t>
      </w:r>
      <w:r w:rsidRPr="00D40BBE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, do placówki podległej, która odebrała artykuły żywnościowe. </w:t>
      </w:r>
    </w:p>
    <w:p w:rsidR="00375267" w:rsidRPr="00D40BBE" w:rsidRDefault="000C41B4" w:rsidP="00375267">
      <w:pPr>
        <w:numPr>
          <w:ilvl w:val="0"/>
          <w:numId w:val="22"/>
        </w:numPr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D40BBE">
        <w:rPr>
          <w:rFonts w:asciiTheme="minorHAnsi" w:hAnsiTheme="minorHAnsi" w:cstheme="minorHAnsi"/>
          <w:sz w:val="24"/>
          <w:szCs w:val="24"/>
        </w:rPr>
        <w:t>Dniem zapłaty jest dzień obciążenia rachunku Zamawiającego.</w:t>
      </w:r>
    </w:p>
    <w:p w:rsidR="00913628" w:rsidRPr="00D40BBE" w:rsidRDefault="000C41B4" w:rsidP="00375267">
      <w:pPr>
        <w:numPr>
          <w:ilvl w:val="0"/>
          <w:numId w:val="22"/>
        </w:numPr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D40BBE">
        <w:rPr>
          <w:rFonts w:asciiTheme="minorHAnsi" w:hAnsiTheme="minorHAnsi" w:cstheme="minorHAnsi"/>
          <w:sz w:val="24"/>
          <w:szCs w:val="24"/>
        </w:rPr>
        <w:t>Przy wystawianiu faktury należy zastosować następujące dane identyfikacyjne:</w:t>
      </w:r>
    </w:p>
    <w:p w:rsidR="00913628" w:rsidRPr="00D40BBE" w:rsidRDefault="000C41B4">
      <w:pPr>
        <w:ind w:left="397"/>
        <w:jc w:val="both"/>
        <w:rPr>
          <w:rFonts w:asciiTheme="minorHAnsi" w:hAnsiTheme="minorHAnsi" w:cstheme="minorHAnsi"/>
          <w:sz w:val="24"/>
          <w:szCs w:val="24"/>
        </w:rPr>
      </w:pPr>
      <w:r w:rsidRPr="00D40BBE">
        <w:rPr>
          <w:rFonts w:asciiTheme="minorHAnsi" w:hAnsiTheme="minorHAnsi" w:cstheme="minorHAnsi"/>
          <w:b/>
          <w:bCs/>
          <w:sz w:val="24"/>
          <w:szCs w:val="24"/>
        </w:rPr>
        <w:t>Nabywca:</w:t>
      </w:r>
    </w:p>
    <w:p w:rsidR="00913628" w:rsidRPr="00D40BBE" w:rsidRDefault="000C41B4">
      <w:pPr>
        <w:ind w:left="397"/>
        <w:jc w:val="both"/>
        <w:rPr>
          <w:rFonts w:asciiTheme="minorHAnsi" w:hAnsiTheme="minorHAnsi" w:cstheme="minorHAnsi"/>
          <w:sz w:val="24"/>
          <w:szCs w:val="24"/>
        </w:rPr>
      </w:pPr>
      <w:r w:rsidRPr="00D40BBE">
        <w:rPr>
          <w:rFonts w:asciiTheme="minorHAnsi" w:hAnsiTheme="minorHAnsi" w:cstheme="minorHAnsi"/>
          <w:sz w:val="24"/>
          <w:szCs w:val="24"/>
        </w:rPr>
        <w:t>Miasto Łódź</w:t>
      </w:r>
    </w:p>
    <w:p w:rsidR="00913628" w:rsidRPr="00D40BBE" w:rsidRDefault="00375267">
      <w:pPr>
        <w:ind w:left="397"/>
        <w:jc w:val="both"/>
        <w:rPr>
          <w:rFonts w:asciiTheme="minorHAnsi" w:hAnsiTheme="minorHAnsi" w:cstheme="minorHAnsi"/>
          <w:sz w:val="24"/>
          <w:szCs w:val="24"/>
        </w:rPr>
      </w:pPr>
      <w:r w:rsidRPr="00D40BBE">
        <w:rPr>
          <w:rFonts w:asciiTheme="minorHAnsi" w:hAnsiTheme="minorHAnsi" w:cstheme="minorHAnsi"/>
          <w:sz w:val="24"/>
          <w:szCs w:val="24"/>
        </w:rPr>
        <w:t>u</w:t>
      </w:r>
      <w:r w:rsidR="000C41B4" w:rsidRPr="00D40BBE">
        <w:rPr>
          <w:rFonts w:asciiTheme="minorHAnsi" w:hAnsiTheme="minorHAnsi" w:cstheme="minorHAnsi"/>
          <w:sz w:val="24"/>
          <w:szCs w:val="24"/>
        </w:rPr>
        <w:t>l. Piotrkowska 104</w:t>
      </w:r>
    </w:p>
    <w:p w:rsidR="00913628" w:rsidRPr="00D40BBE" w:rsidRDefault="000C41B4">
      <w:pPr>
        <w:ind w:left="397"/>
        <w:jc w:val="both"/>
        <w:rPr>
          <w:rFonts w:asciiTheme="minorHAnsi" w:hAnsiTheme="minorHAnsi" w:cstheme="minorHAnsi"/>
          <w:sz w:val="24"/>
          <w:szCs w:val="24"/>
        </w:rPr>
      </w:pPr>
      <w:r w:rsidRPr="00D40BBE">
        <w:rPr>
          <w:rFonts w:asciiTheme="minorHAnsi" w:hAnsiTheme="minorHAnsi" w:cstheme="minorHAnsi"/>
          <w:sz w:val="24"/>
          <w:szCs w:val="24"/>
        </w:rPr>
        <w:t>90-926 Łódź</w:t>
      </w:r>
    </w:p>
    <w:p w:rsidR="00913628" w:rsidRPr="00D40BBE" w:rsidRDefault="000C41B4">
      <w:pPr>
        <w:ind w:left="397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D40BBE">
        <w:rPr>
          <w:rFonts w:asciiTheme="minorHAnsi" w:hAnsiTheme="minorHAnsi" w:cstheme="minorHAnsi"/>
          <w:sz w:val="24"/>
          <w:szCs w:val="24"/>
        </w:rPr>
        <w:t>NIP 7250028902</w:t>
      </w:r>
    </w:p>
    <w:p w:rsidR="00913628" w:rsidRPr="00D40BBE" w:rsidRDefault="000C41B4">
      <w:pPr>
        <w:ind w:left="397"/>
        <w:jc w:val="both"/>
        <w:rPr>
          <w:rFonts w:asciiTheme="minorHAnsi" w:hAnsiTheme="minorHAnsi" w:cstheme="minorHAnsi"/>
          <w:sz w:val="24"/>
          <w:szCs w:val="24"/>
        </w:rPr>
      </w:pPr>
      <w:r w:rsidRPr="00D40BBE">
        <w:rPr>
          <w:rFonts w:asciiTheme="minorHAnsi" w:hAnsiTheme="minorHAnsi" w:cstheme="minorHAnsi"/>
          <w:b/>
          <w:bCs/>
          <w:sz w:val="24"/>
          <w:szCs w:val="24"/>
        </w:rPr>
        <w:t>Odbiorca:</w:t>
      </w:r>
    </w:p>
    <w:p w:rsidR="00375267" w:rsidRPr="00D40BBE" w:rsidRDefault="00375267">
      <w:pPr>
        <w:ind w:left="397"/>
        <w:jc w:val="both"/>
        <w:rPr>
          <w:rFonts w:asciiTheme="minorHAnsi" w:hAnsiTheme="minorHAnsi" w:cstheme="minorHAnsi"/>
          <w:sz w:val="24"/>
          <w:szCs w:val="24"/>
        </w:rPr>
      </w:pPr>
      <w:r w:rsidRPr="00D40BBE">
        <w:rPr>
          <w:rFonts w:asciiTheme="minorHAnsi" w:hAnsiTheme="minorHAnsi" w:cstheme="minorHAnsi"/>
          <w:sz w:val="24"/>
          <w:szCs w:val="24"/>
        </w:rPr>
        <w:t>Przedszkole Miejskie Nr 206</w:t>
      </w:r>
      <w:r w:rsidRPr="00D40BBE">
        <w:rPr>
          <w:rFonts w:asciiTheme="minorHAnsi" w:hAnsiTheme="minorHAnsi" w:cstheme="minorHAnsi"/>
        </w:rPr>
        <w:t xml:space="preserve"> </w:t>
      </w:r>
      <w:r w:rsidRPr="00D40BBE">
        <w:rPr>
          <w:rFonts w:asciiTheme="minorHAnsi" w:hAnsiTheme="minorHAnsi" w:cstheme="minorHAnsi"/>
          <w:sz w:val="24"/>
          <w:szCs w:val="24"/>
        </w:rPr>
        <w:t xml:space="preserve">z Oddziałami Integracyjnymi, </w:t>
      </w:r>
    </w:p>
    <w:p w:rsidR="00375267" w:rsidRPr="00D40BBE" w:rsidRDefault="00375267">
      <w:pPr>
        <w:ind w:left="397"/>
        <w:jc w:val="both"/>
        <w:rPr>
          <w:rFonts w:asciiTheme="minorHAnsi" w:hAnsiTheme="minorHAnsi" w:cstheme="minorHAnsi"/>
          <w:sz w:val="24"/>
          <w:szCs w:val="24"/>
        </w:rPr>
      </w:pPr>
      <w:r w:rsidRPr="00D40BBE">
        <w:rPr>
          <w:rFonts w:asciiTheme="minorHAnsi" w:hAnsiTheme="minorHAnsi" w:cstheme="minorHAnsi"/>
          <w:sz w:val="24"/>
          <w:szCs w:val="24"/>
        </w:rPr>
        <w:t>ul. Lermontowa 7</w:t>
      </w:r>
    </w:p>
    <w:p w:rsidR="00913628" w:rsidRPr="00D40BBE" w:rsidRDefault="00375267">
      <w:pPr>
        <w:ind w:left="397"/>
        <w:jc w:val="both"/>
        <w:rPr>
          <w:rFonts w:asciiTheme="minorHAnsi" w:hAnsiTheme="minorHAnsi" w:cstheme="minorHAnsi"/>
          <w:sz w:val="24"/>
          <w:szCs w:val="24"/>
        </w:rPr>
      </w:pPr>
      <w:r w:rsidRPr="00D40BBE">
        <w:rPr>
          <w:rFonts w:asciiTheme="minorHAnsi" w:hAnsiTheme="minorHAnsi" w:cstheme="minorHAnsi"/>
          <w:sz w:val="24"/>
          <w:szCs w:val="24"/>
        </w:rPr>
        <w:t xml:space="preserve"> 92-512 Łódź</w:t>
      </w:r>
    </w:p>
    <w:p w:rsidR="00913628" w:rsidRPr="00D40BBE" w:rsidRDefault="00913628">
      <w:pPr>
        <w:widowControl w:val="0"/>
        <w:ind w:left="426" w:hanging="426"/>
        <w:rPr>
          <w:rFonts w:asciiTheme="minorHAnsi" w:eastAsia="Lucida Sans Unicode" w:hAnsiTheme="minorHAnsi" w:cstheme="minorHAnsi"/>
          <w:b/>
          <w:bCs/>
          <w:color w:val="000000"/>
          <w:sz w:val="28"/>
          <w:szCs w:val="28"/>
          <w:lang w:eastAsia="en-US" w:bidi="en-US"/>
        </w:rPr>
      </w:pPr>
    </w:p>
    <w:p w:rsidR="00913628" w:rsidRPr="00D40BBE" w:rsidRDefault="000C41B4" w:rsidP="00D40BBE">
      <w:pPr>
        <w:widowControl w:val="0"/>
        <w:jc w:val="center"/>
        <w:rPr>
          <w:rFonts w:asciiTheme="minorHAnsi" w:eastAsia="Lucida Sans Unicode" w:hAnsiTheme="minorHAnsi" w:cstheme="minorHAnsi"/>
          <w:b/>
          <w:color w:val="000000"/>
          <w:sz w:val="24"/>
          <w:szCs w:val="24"/>
          <w:lang w:eastAsia="en-US" w:bidi="en-US"/>
        </w:rPr>
      </w:pPr>
      <w:r w:rsidRPr="00D40BBE">
        <w:rPr>
          <w:rFonts w:asciiTheme="minorHAnsi" w:eastAsia="Lucida Sans Unicode" w:hAnsiTheme="minorHAnsi" w:cstheme="minorHAnsi"/>
          <w:b/>
          <w:color w:val="000000"/>
          <w:sz w:val="24"/>
          <w:szCs w:val="24"/>
          <w:lang w:eastAsia="en-US" w:bidi="en-US"/>
        </w:rPr>
        <w:t>§ 7</w:t>
      </w:r>
    </w:p>
    <w:p w:rsidR="00913628" w:rsidRPr="00D40BBE" w:rsidRDefault="000C41B4">
      <w:pPr>
        <w:widowControl w:val="0"/>
        <w:numPr>
          <w:ilvl w:val="0"/>
          <w:numId w:val="8"/>
        </w:numPr>
        <w:ind w:left="426" w:hanging="426"/>
        <w:jc w:val="both"/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</w:pPr>
      <w:r w:rsidRPr="00D40BBE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 xml:space="preserve">W razie stwierdzenia wad lub braków </w:t>
      </w:r>
      <w:r w:rsidRPr="00D40BBE">
        <w:rPr>
          <w:rFonts w:asciiTheme="minorHAnsi" w:eastAsia="Lucida Sans Unicode" w:hAnsiTheme="minorHAnsi" w:cstheme="minorHAnsi"/>
          <w:color w:val="000000"/>
          <w:kern w:val="1"/>
          <w:sz w:val="24"/>
          <w:szCs w:val="24"/>
          <w:lang w:eastAsia="en-US" w:bidi="en-US"/>
        </w:rPr>
        <w:t xml:space="preserve">podczas przyjęcia dostawy, </w:t>
      </w:r>
      <w:r w:rsidRPr="00D40BBE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 xml:space="preserve">Zamawiający odmawia jej przyjęcia i telefonicznie, faksem lub pocztą e-mail zgłasza reklamację Wykonawcy. </w:t>
      </w:r>
    </w:p>
    <w:p w:rsidR="00913628" w:rsidRPr="00D40BBE" w:rsidRDefault="000C41B4">
      <w:pPr>
        <w:widowControl w:val="0"/>
        <w:numPr>
          <w:ilvl w:val="0"/>
          <w:numId w:val="8"/>
        </w:numPr>
        <w:ind w:left="426" w:hanging="426"/>
        <w:jc w:val="both"/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</w:pPr>
      <w:r w:rsidRPr="00D40BBE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>W przypadku ujawnienia wad jakościowych lub ilościowych artykułów, Zamawiający niezwłocznie po ich wykryciu powiadomi Wykonawcę o tym fakcie w formie pisemnej faksem lub pocztą e- mail.</w:t>
      </w:r>
    </w:p>
    <w:p w:rsidR="00913628" w:rsidRPr="00D40BBE" w:rsidRDefault="000C41B4">
      <w:pPr>
        <w:widowControl w:val="0"/>
        <w:numPr>
          <w:ilvl w:val="0"/>
          <w:numId w:val="8"/>
        </w:numPr>
        <w:ind w:left="426" w:hanging="426"/>
        <w:jc w:val="both"/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</w:pPr>
      <w:r w:rsidRPr="00D40BBE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>Zamawiający zastrzega sobie prawo do odmowy przyjęcia dostawy w przypadku:</w:t>
      </w:r>
    </w:p>
    <w:p w:rsidR="00913628" w:rsidRPr="00D40BBE" w:rsidRDefault="000C41B4">
      <w:pPr>
        <w:widowControl w:val="0"/>
        <w:numPr>
          <w:ilvl w:val="0"/>
          <w:numId w:val="12"/>
        </w:numPr>
        <w:ind w:left="397" w:firstLine="0"/>
        <w:jc w:val="both"/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</w:pPr>
      <w:r w:rsidRPr="00D40BBE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>stwierdzenia nieświeżości dostarczonego artykułu,</w:t>
      </w:r>
    </w:p>
    <w:p w:rsidR="00913628" w:rsidRPr="00D40BBE" w:rsidRDefault="000C41B4">
      <w:pPr>
        <w:widowControl w:val="0"/>
        <w:numPr>
          <w:ilvl w:val="0"/>
          <w:numId w:val="12"/>
        </w:numPr>
        <w:ind w:left="397" w:firstLine="0"/>
        <w:jc w:val="both"/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</w:pPr>
      <w:r w:rsidRPr="00D40BBE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>dostarczenia innego asortymentu niż zamówiony,</w:t>
      </w:r>
    </w:p>
    <w:p w:rsidR="00913628" w:rsidRPr="00D40BBE" w:rsidRDefault="000C41B4">
      <w:pPr>
        <w:widowControl w:val="0"/>
        <w:numPr>
          <w:ilvl w:val="0"/>
          <w:numId w:val="12"/>
        </w:numPr>
        <w:ind w:left="397" w:firstLine="0"/>
        <w:jc w:val="both"/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</w:pPr>
      <w:r w:rsidRPr="00D40BBE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 xml:space="preserve">dostarczenia artykułów  w terminie nie uzgodnionym z Zamawiającym, </w:t>
      </w:r>
    </w:p>
    <w:p w:rsidR="00913628" w:rsidRPr="00D40BBE" w:rsidRDefault="000C41B4">
      <w:pPr>
        <w:widowControl w:val="0"/>
        <w:numPr>
          <w:ilvl w:val="0"/>
          <w:numId w:val="12"/>
        </w:numPr>
        <w:ind w:left="397" w:firstLine="0"/>
        <w:jc w:val="both"/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</w:pPr>
      <w:r w:rsidRPr="00D40BBE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>dostarczenia ilości artykułów niezgodnych z zamówieniem.</w:t>
      </w:r>
    </w:p>
    <w:p w:rsidR="00913628" w:rsidRPr="00D40BBE" w:rsidRDefault="000C41B4">
      <w:pPr>
        <w:widowControl w:val="0"/>
        <w:numPr>
          <w:ilvl w:val="0"/>
          <w:numId w:val="8"/>
        </w:numPr>
        <w:ind w:left="426" w:hanging="426"/>
        <w:jc w:val="both"/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</w:pPr>
      <w:r w:rsidRPr="00D40BBE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lastRenderedPageBreak/>
        <w:t>Wykonawca zobowiązany jest do wymiany wadliwego artykułu na wolny od wad lub dostarczeniu brakującej ilości artykułów w terminie 2 godzin od momentu zgłoszenia reklamacji.</w:t>
      </w:r>
    </w:p>
    <w:p w:rsidR="00913628" w:rsidRPr="00D40BBE" w:rsidRDefault="000C41B4">
      <w:pPr>
        <w:widowControl w:val="0"/>
        <w:numPr>
          <w:ilvl w:val="0"/>
          <w:numId w:val="8"/>
        </w:numPr>
        <w:ind w:left="426" w:hanging="426"/>
        <w:jc w:val="both"/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</w:pPr>
      <w:r w:rsidRPr="00D40BBE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 xml:space="preserve">W przypadku niedotrzymania terminu o którym mowa  w § 7 ust. 4, Zamawiający będzie miał prawo zakupić na koszt Wykonawcy produkty będące przedmiotem reklamacji.  </w:t>
      </w:r>
    </w:p>
    <w:p w:rsidR="00913628" w:rsidRPr="00D40BBE" w:rsidRDefault="000C41B4">
      <w:pPr>
        <w:widowControl w:val="0"/>
        <w:numPr>
          <w:ilvl w:val="0"/>
          <w:numId w:val="8"/>
        </w:numPr>
        <w:ind w:left="426" w:hanging="426"/>
        <w:jc w:val="both"/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</w:pPr>
      <w:r w:rsidRPr="00D40BBE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>Wszelkie koszty związane z realizacją reklamacji ponosi Wykonawca.</w:t>
      </w:r>
    </w:p>
    <w:p w:rsidR="00913628" w:rsidRPr="00D40BBE" w:rsidRDefault="00913628">
      <w:pPr>
        <w:widowControl w:val="0"/>
        <w:jc w:val="both"/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</w:pPr>
    </w:p>
    <w:p w:rsidR="00913628" w:rsidRPr="00D40BBE" w:rsidRDefault="000C41B4" w:rsidP="00D40BBE">
      <w:pPr>
        <w:widowControl w:val="0"/>
        <w:jc w:val="center"/>
        <w:rPr>
          <w:rFonts w:asciiTheme="minorHAnsi" w:eastAsia="Lucida Sans Unicode" w:hAnsiTheme="minorHAnsi" w:cstheme="minorHAnsi"/>
          <w:b/>
          <w:color w:val="000000"/>
          <w:sz w:val="24"/>
          <w:szCs w:val="24"/>
          <w:lang w:eastAsia="en-US" w:bidi="en-US"/>
        </w:rPr>
      </w:pPr>
      <w:r w:rsidRPr="00D40BBE">
        <w:rPr>
          <w:rFonts w:asciiTheme="minorHAnsi" w:eastAsia="Lucida Sans Unicode" w:hAnsiTheme="minorHAnsi" w:cstheme="minorHAnsi"/>
          <w:b/>
          <w:color w:val="000000"/>
          <w:sz w:val="24"/>
          <w:szCs w:val="24"/>
          <w:lang w:eastAsia="en-US" w:bidi="en-US"/>
        </w:rPr>
        <w:t>§ 8</w:t>
      </w:r>
    </w:p>
    <w:p w:rsidR="00913628" w:rsidRPr="00D40BBE" w:rsidRDefault="000C41B4">
      <w:pPr>
        <w:widowControl w:val="0"/>
        <w:numPr>
          <w:ilvl w:val="0"/>
          <w:numId w:val="1"/>
        </w:numPr>
        <w:ind w:left="426" w:hanging="426"/>
        <w:jc w:val="both"/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</w:pPr>
      <w:r w:rsidRPr="00D40BBE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>W razie wystąpienia istotnej zmiany okoliczności powodującej, że wykonanie umowy nie leży w interesie publicznym, czego nie można było przewidzieć w chwili zawarcia umowy, Zamawiający może odstąpić od umowy w terminie 30 dni od powzięcia wiadomości o powyższych okolicznościach.</w:t>
      </w:r>
    </w:p>
    <w:p w:rsidR="00913628" w:rsidRPr="00D40BBE" w:rsidRDefault="000C41B4">
      <w:pPr>
        <w:widowControl w:val="0"/>
        <w:numPr>
          <w:ilvl w:val="0"/>
          <w:numId w:val="1"/>
        </w:numPr>
        <w:ind w:left="426" w:hanging="426"/>
        <w:jc w:val="both"/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</w:pPr>
      <w:r w:rsidRPr="00D40BBE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>Odstąpienie od  umowy powinno nastąpić w formie pisemnej pod rygorem nieważności takiego i powinno zawierać uzasadnienie.</w:t>
      </w:r>
    </w:p>
    <w:p w:rsidR="00913628" w:rsidRPr="00D40BBE" w:rsidRDefault="000C41B4">
      <w:pPr>
        <w:widowControl w:val="0"/>
        <w:numPr>
          <w:ilvl w:val="0"/>
          <w:numId w:val="1"/>
        </w:numPr>
        <w:ind w:left="426" w:hanging="426"/>
        <w:jc w:val="both"/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</w:pPr>
      <w:r w:rsidRPr="00D40BBE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>Zamawiający ma prawo rozwiązać umowę w trybie natychmiastowym w przypadku trzykrotnej reklamacji dotyczącej nienależytego wykonania umowy, a w szczególności wystąpienia przypadków o których mowa w §  7 ust. 3.</w:t>
      </w:r>
    </w:p>
    <w:p w:rsidR="00913628" w:rsidRPr="00D40BBE" w:rsidRDefault="00913628">
      <w:pPr>
        <w:widowControl w:val="0"/>
        <w:ind w:left="426"/>
        <w:jc w:val="both"/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</w:pPr>
    </w:p>
    <w:p w:rsidR="00913628" w:rsidRPr="00D40BBE" w:rsidRDefault="000C41B4" w:rsidP="00D40BBE">
      <w:pPr>
        <w:widowControl w:val="0"/>
        <w:jc w:val="center"/>
        <w:rPr>
          <w:rFonts w:asciiTheme="minorHAnsi" w:eastAsia="Lucida Sans Unicode" w:hAnsiTheme="minorHAnsi" w:cstheme="minorHAnsi"/>
          <w:b/>
          <w:color w:val="000000"/>
          <w:sz w:val="24"/>
          <w:szCs w:val="24"/>
          <w:lang w:eastAsia="en-US" w:bidi="en-US"/>
        </w:rPr>
      </w:pPr>
      <w:r w:rsidRPr="00D40BBE">
        <w:rPr>
          <w:rFonts w:asciiTheme="minorHAnsi" w:eastAsia="Lucida Sans Unicode" w:hAnsiTheme="minorHAnsi" w:cstheme="minorHAnsi"/>
          <w:b/>
          <w:color w:val="000000"/>
          <w:sz w:val="24"/>
          <w:szCs w:val="24"/>
          <w:lang w:eastAsia="en-US" w:bidi="en-US"/>
        </w:rPr>
        <w:t>§ 9</w:t>
      </w:r>
    </w:p>
    <w:p w:rsidR="00913628" w:rsidRPr="00D40BBE" w:rsidRDefault="000C41B4">
      <w:pPr>
        <w:widowControl w:val="0"/>
        <w:numPr>
          <w:ilvl w:val="0"/>
          <w:numId w:val="15"/>
        </w:numPr>
        <w:spacing w:line="276" w:lineRule="auto"/>
        <w:ind w:left="397" w:hanging="340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D40BBE">
        <w:rPr>
          <w:rFonts w:asciiTheme="minorHAnsi" w:eastAsia="Calibri" w:hAnsiTheme="minorHAnsi" w:cstheme="minorHAnsi"/>
          <w:sz w:val="24"/>
          <w:szCs w:val="24"/>
          <w:lang w:eastAsia="en-US"/>
        </w:rPr>
        <w:t>W przypadku niewykonania lub nienależytego wykonania przedmiotu umowy Wykonawca zobowiązany jest do zapłacenia Zamawiającemu kar umownych w wysokości i w sytuacjach określonych poniżej:</w:t>
      </w:r>
    </w:p>
    <w:p w:rsidR="00913628" w:rsidRPr="00D40BBE" w:rsidRDefault="000C41B4">
      <w:pPr>
        <w:widowControl w:val="0"/>
        <w:numPr>
          <w:ilvl w:val="0"/>
          <w:numId w:val="3"/>
        </w:numPr>
        <w:spacing w:line="276" w:lineRule="auto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D40BBE">
        <w:rPr>
          <w:rFonts w:asciiTheme="minorHAnsi" w:eastAsia="Calibri" w:hAnsiTheme="minorHAnsi" w:cstheme="minorHAnsi"/>
          <w:sz w:val="24"/>
          <w:szCs w:val="24"/>
          <w:lang w:eastAsia="en-US"/>
        </w:rPr>
        <w:t>za każdy przypadek opóźnienia w terminach wynikających z umowy – w wysokości 2% wartości brutto każdego zamówienia,</w:t>
      </w:r>
    </w:p>
    <w:p w:rsidR="00913628" w:rsidRPr="00D40BBE" w:rsidRDefault="000C41B4">
      <w:pPr>
        <w:widowControl w:val="0"/>
        <w:numPr>
          <w:ilvl w:val="0"/>
          <w:numId w:val="3"/>
        </w:numPr>
        <w:spacing w:line="276" w:lineRule="auto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D40BBE">
        <w:rPr>
          <w:rFonts w:asciiTheme="minorHAnsi" w:eastAsia="Calibri" w:hAnsiTheme="minorHAnsi" w:cstheme="minorHAnsi"/>
          <w:sz w:val="24"/>
          <w:szCs w:val="24"/>
          <w:lang w:eastAsia="en-US"/>
        </w:rPr>
        <w:t>za odstąpienie od umowy lub jej rozwiązanie przez którąkolwiek ze stron z przyczyn leżących po stronie Wykonawcy -  w wysokości 20% wynagrodzenia brutto Wykonawcy, o którym mowa w § 6 ust. 1 umowy,</w:t>
      </w:r>
    </w:p>
    <w:p w:rsidR="00913628" w:rsidRPr="00D40BBE" w:rsidRDefault="000C41B4">
      <w:pPr>
        <w:widowControl w:val="0"/>
        <w:numPr>
          <w:ilvl w:val="0"/>
          <w:numId w:val="3"/>
        </w:numPr>
        <w:spacing w:line="276" w:lineRule="auto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D40BBE">
        <w:rPr>
          <w:rFonts w:asciiTheme="minorHAnsi" w:eastAsia="Calibri" w:hAnsiTheme="minorHAnsi" w:cstheme="minorHAnsi"/>
          <w:sz w:val="24"/>
          <w:szCs w:val="24"/>
          <w:lang w:eastAsia="en-US"/>
        </w:rPr>
        <w:t>w pozostałych przypadkach niewykonania lub nienależytego wykonania umowy –                      w wysokości 10% wynagrodzenia brutto Wykonawcy, o którym mowa w § 6 ust. 1 umowy, za każdy stwierdzony przypadek niewykonania lub nienależytego wykonania umowy.</w:t>
      </w:r>
    </w:p>
    <w:p w:rsidR="00913628" w:rsidRPr="00D40BBE" w:rsidRDefault="000C41B4">
      <w:pPr>
        <w:widowControl w:val="0"/>
        <w:numPr>
          <w:ilvl w:val="0"/>
          <w:numId w:val="15"/>
        </w:numPr>
        <w:spacing w:line="276" w:lineRule="auto"/>
        <w:ind w:left="397" w:hanging="340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D40BBE">
        <w:rPr>
          <w:rFonts w:asciiTheme="minorHAnsi" w:eastAsia="Calibri" w:hAnsiTheme="minorHAnsi" w:cstheme="minorHAnsi"/>
          <w:sz w:val="24"/>
          <w:szCs w:val="24"/>
          <w:lang w:eastAsia="en-US"/>
        </w:rPr>
        <w:t>Przez niewykonanie umowy strony rozumieją zaistnienie okoliczności powodujących,                      że świadczenie na rzecz Zamawiającego nie zostało spełnione, w szczególności wynikających z odmowy wykonania lub nieprzystąpienia przez Wykonawcę do jego realizacji bez obiektywnie uzasadnionych przyczyn.</w:t>
      </w:r>
    </w:p>
    <w:p w:rsidR="00913628" w:rsidRPr="00D40BBE" w:rsidRDefault="000C41B4">
      <w:pPr>
        <w:widowControl w:val="0"/>
        <w:numPr>
          <w:ilvl w:val="0"/>
          <w:numId w:val="15"/>
        </w:numPr>
        <w:spacing w:line="276" w:lineRule="auto"/>
        <w:ind w:left="397" w:hanging="340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D40BBE">
        <w:rPr>
          <w:rFonts w:asciiTheme="minorHAnsi" w:eastAsia="Calibri" w:hAnsiTheme="minorHAnsi" w:cstheme="minorHAnsi"/>
          <w:sz w:val="24"/>
          <w:szCs w:val="24"/>
          <w:lang w:eastAsia="en-US"/>
        </w:rPr>
        <w:t>Przez nienależyte wykonanie przedmiotu umowy strony rozumieją zaistnienie sytuacji związanych z niedochowaniem przez Wykonawcę należytej staranności, powodujących wykonanie obowiązków Wykonawcy wynikających z umowy w sposób nie w pełni odpowiadający warunkom umowy, w szczególności w zakresie terminowości, sposobu</w:t>
      </w:r>
      <w:r w:rsidRPr="00D40BBE">
        <w:rPr>
          <w:rFonts w:asciiTheme="minorHAnsi" w:eastAsia="Calibri" w:hAnsiTheme="minorHAnsi" w:cstheme="minorHAnsi"/>
          <w:sz w:val="24"/>
          <w:szCs w:val="24"/>
          <w:lang w:eastAsia="en-US"/>
        </w:rPr>
        <w:br/>
        <w:t xml:space="preserve">i jakości świadczonych dostaw oraz zasad współpracy z Zamawiającym. </w:t>
      </w:r>
    </w:p>
    <w:p w:rsidR="00913628" w:rsidRPr="00D40BBE" w:rsidRDefault="000C41B4">
      <w:pPr>
        <w:widowControl w:val="0"/>
        <w:numPr>
          <w:ilvl w:val="0"/>
          <w:numId w:val="15"/>
        </w:numPr>
        <w:spacing w:line="276" w:lineRule="auto"/>
        <w:ind w:left="340" w:hanging="340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D40BBE">
        <w:rPr>
          <w:rFonts w:asciiTheme="minorHAnsi" w:eastAsia="Calibri" w:hAnsiTheme="minorHAnsi" w:cstheme="minorHAnsi"/>
          <w:sz w:val="24"/>
          <w:szCs w:val="24"/>
          <w:lang w:eastAsia="en-US"/>
        </w:rPr>
        <w:t>Kary umowne są niezależne od siebie i należą się w pełnej wysokości, nawet                     w przypadku, gdy w wyniku jednego zdarzenia naliczana jest więcej niż jedna kara.</w:t>
      </w:r>
    </w:p>
    <w:p w:rsidR="00913628" w:rsidRPr="00D40BBE" w:rsidRDefault="000C41B4">
      <w:pPr>
        <w:widowControl w:val="0"/>
        <w:numPr>
          <w:ilvl w:val="0"/>
          <w:numId w:val="15"/>
        </w:numPr>
        <w:spacing w:line="276" w:lineRule="auto"/>
        <w:ind w:left="397" w:hanging="340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D40BBE">
        <w:rPr>
          <w:rFonts w:asciiTheme="minorHAnsi" w:eastAsia="Calibri" w:hAnsiTheme="minorHAnsi" w:cstheme="minorHAnsi"/>
          <w:sz w:val="24"/>
          <w:szCs w:val="24"/>
          <w:lang w:eastAsia="en-US"/>
        </w:rPr>
        <w:t>W przypadku zaistnienia opóźnienia w wykonaniu umowy a następnie odstąpienia                     od umowy, Zamawiający uprawniony jest do żądania kar umownych zarówno z tytułu opóźnienia jak  i odstąpienia.</w:t>
      </w:r>
    </w:p>
    <w:p w:rsidR="00913628" w:rsidRPr="00D40BBE" w:rsidRDefault="000C41B4">
      <w:pPr>
        <w:widowControl w:val="0"/>
        <w:numPr>
          <w:ilvl w:val="0"/>
          <w:numId w:val="15"/>
        </w:numPr>
        <w:spacing w:line="276" w:lineRule="auto"/>
        <w:ind w:left="340" w:hanging="340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D40BBE">
        <w:rPr>
          <w:rFonts w:asciiTheme="minorHAnsi" w:eastAsia="Calibri" w:hAnsiTheme="minorHAnsi" w:cstheme="minorHAnsi"/>
          <w:sz w:val="24"/>
          <w:szCs w:val="24"/>
          <w:lang w:eastAsia="en-US"/>
        </w:rPr>
        <w:lastRenderedPageBreak/>
        <w:t>Wykonawca wyraża zgodę na potrącenie kar umownych z należnego mu wynagrodzenia.</w:t>
      </w:r>
    </w:p>
    <w:p w:rsidR="00913628" w:rsidRPr="00D40BBE" w:rsidRDefault="000C41B4">
      <w:pPr>
        <w:widowControl w:val="0"/>
        <w:numPr>
          <w:ilvl w:val="0"/>
          <w:numId w:val="15"/>
        </w:numPr>
        <w:spacing w:line="276" w:lineRule="auto"/>
        <w:ind w:left="397" w:hanging="340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D40BBE">
        <w:rPr>
          <w:rFonts w:asciiTheme="minorHAnsi" w:eastAsia="Calibri" w:hAnsiTheme="minorHAnsi" w:cstheme="minorHAnsi"/>
          <w:sz w:val="24"/>
          <w:szCs w:val="24"/>
          <w:lang w:eastAsia="en-US"/>
        </w:rPr>
        <w:t>Jeżeli całkowite potrącenie nie będzie możliwe, Wykonawca zobowiązuje się do zapłacenia kar umownych w terminie 14 dni od dnia otrzymania wezwania do zapłaty na rachunek wskazany  w wezwaniu.</w:t>
      </w:r>
    </w:p>
    <w:p w:rsidR="00913628" w:rsidRPr="00D40BBE" w:rsidRDefault="000C41B4">
      <w:pPr>
        <w:widowControl w:val="0"/>
        <w:numPr>
          <w:ilvl w:val="0"/>
          <w:numId w:val="15"/>
        </w:numPr>
        <w:spacing w:line="276" w:lineRule="auto"/>
        <w:ind w:left="340" w:hanging="340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D40BBE">
        <w:rPr>
          <w:rFonts w:asciiTheme="minorHAnsi" w:eastAsia="Calibri" w:hAnsiTheme="minorHAnsi" w:cstheme="minorHAnsi"/>
          <w:sz w:val="24"/>
          <w:szCs w:val="24"/>
          <w:lang w:eastAsia="en-US"/>
        </w:rPr>
        <w:t>Jeżeli wysokość szkody przekracza wysokość kar umownych lub jeżeli szkoda powstała z przyczyn, dla których strony nie zastrzegły kar umownych, Zamawiający może dochodzić odszkodowania uzupełniającego na zasadach ogólnych.</w:t>
      </w:r>
    </w:p>
    <w:p w:rsidR="00913628" w:rsidRPr="00D40BBE" w:rsidRDefault="000C41B4">
      <w:pPr>
        <w:widowControl w:val="0"/>
        <w:numPr>
          <w:ilvl w:val="0"/>
          <w:numId w:val="15"/>
        </w:numPr>
        <w:spacing w:line="276" w:lineRule="auto"/>
        <w:ind w:left="397" w:hanging="340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D40BBE">
        <w:rPr>
          <w:rFonts w:asciiTheme="minorHAnsi" w:eastAsia="Calibri" w:hAnsiTheme="minorHAnsi" w:cstheme="minorHAnsi"/>
          <w:sz w:val="24"/>
          <w:szCs w:val="24"/>
          <w:lang w:eastAsia="en-US"/>
        </w:rPr>
        <w:t>W razie zaistnienia istotnej zmiany okoliczności powodującej, że wykonanie umowy nie leży w interesie publicznym, czego nie można było przewidzieć w chwili zawierania umowy, Zamawiający może odstąpić od umowy w terminie 30 dni od powzięcia wiadomości o tej okoliczności. W takim przypadku Wykonawca może żądać jedynie wynagrodzenia należnego  z tytułu wykonania części przedmiotu umowy.</w:t>
      </w:r>
    </w:p>
    <w:p w:rsidR="00913628" w:rsidRPr="00D40BBE" w:rsidRDefault="000C41B4">
      <w:pPr>
        <w:widowControl w:val="0"/>
        <w:numPr>
          <w:ilvl w:val="0"/>
          <w:numId w:val="15"/>
        </w:numPr>
        <w:spacing w:line="276" w:lineRule="auto"/>
        <w:ind w:left="340" w:hanging="340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D40BBE">
        <w:rPr>
          <w:rFonts w:asciiTheme="minorHAnsi" w:eastAsia="Calibri" w:hAnsiTheme="minorHAnsi" w:cstheme="minorHAnsi"/>
          <w:sz w:val="24"/>
          <w:szCs w:val="24"/>
          <w:lang w:eastAsia="en-US"/>
        </w:rPr>
        <w:t>Prawo do rozwiązania umowy ze skutkiem natychmiastowym przysługuje Zamawiającemu także w następujących przypadkach:</w:t>
      </w:r>
    </w:p>
    <w:p w:rsidR="00913628" w:rsidRPr="00D40BBE" w:rsidRDefault="000C41B4">
      <w:pPr>
        <w:widowControl w:val="0"/>
        <w:numPr>
          <w:ilvl w:val="0"/>
          <w:numId w:val="5"/>
        </w:numPr>
        <w:spacing w:line="276" w:lineRule="auto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D40BBE">
        <w:rPr>
          <w:rFonts w:asciiTheme="minorHAnsi" w:eastAsia="Calibri" w:hAnsiTheme="minorHAnsi" w:cstheme="minorHAnsi"/>
          <w:sz w:val="24"/>
          <w:szCs w:val="24"/>
          <w:lang w:eastAsia="en-US"/>
        </w:rPr>
        <w:t>w przypadku, gdy Wykonawca nie rozpocznie wykonywania umowy,</w:t>
      </w:r>
    </w:p>
    <w:p w:rsidR="00913628" w:rsidRPr="00D40BBE" w:rsidRDefault="000C41B4">
      <w:pPr>
        <w:widowControl w:val="0"/>
        <w:numPr>
          <w:ilvl w:val="0"/>
          <w:numId w:val="5"/>
        </w:numPr>
        <w:spacing w:line="276" w:lineRule="auto"/>
        <w:ind w:left="709" w:hanging="352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D40BBE">
        <w:rPr>
          <w:rFonts w:asciiTheme="minorHAnsi" w:eastAsia="Calibri" w:hAnsiTheme="minorHAnsi" w:cstheme="minorHAnsi"/>
          <w:sz w:val="24"/>
          <w:szCs w:val="24"/>
          <w:lang w:eastAsia="en-US"/>
        </w:rPr>
        <w:t>w przypadku, gdy Wykonawca będzie się opóźniał z realizacją dostaw cząstkowych</w:t>
      </w:r>
      <w:r w:rsidRPr="00D40BBE">
        <w:rPr>
          <w:rFonts w:asciiTheme="minorHAnsi" w:eastAsia="Calibri" w:hAnsiTheme="minorHAnsi" w:cstheme="minorHAnsi"/>
          <w:sz w:val="24"/>
          <w:szCs w:val="24"/>
          <w:lang w:eastAsia="en-US"/>
        </w:rPr>
        <w:br/>
        <w:t>w taki sposób, że trzykrotnie nie dotrzyma terminu realizacji dostaw,</w:t>
      </w:r>
    </w:p>
    <w:p w:rsidR="00913628" w:rsidRPr="00D40BBE" w:rsidRDefault="000C41B4">
      <w:pPr>
        <w:widowControl w:val="0"/>
        <w:numPr>
          <w:ilvl w:val="0"/>
          <w:numId w:val="5"/>
        </w:numPr>
        <w:spacing w:line="276" w:lineRule="auto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D40BBE">
        <w:rPr>
          <w:rFonts w:asciiTheme="minorHAnsi" w:eastAsia="Calibri" w:hAnsiTheme="minorHAnsi" w:cstheme="minorHAnsi"/>
          <w:sz w:val="24"/>
          <w:szCs w:val="24"/>
          <w:lang w:eastAsia="en-US"/>
        </w:rPr>
        <w:t>w przypadku, gdy Wykonawca trzykrotnie dostarczy towar niezgodny z wymogami Zamawiającego.</w:t>
      </w:r>
    </w:p>
    <w:p w:rsidR="00913628" w:rsidRPr="00D40BBE" w:rsidRDefault="000C41B4">
      <w:pPr>
        <w:widowControl w:val="0"/>
        <w:numPr>
          <w:ilvl w:val="0"/>
          <w:numId w:val="15"/>
        </w:numPr>
        <w:spacing w:line="276" w:lineRule="auto"/>
        <w:ind w:left="340" w:hanging="340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D40BBE">
        <w:rPr>
          <w:rFonts w:asciiTheme="minorHAnsi" w:eastAsia="Calibri" w:hAnsiTheme="minorHAnsi" w:cstheme="minorHAnsi"/>
          <w:sz w:val="24"/>
          <w:szCs w:val="24"/>
          <w:lang w:eastAsia="en-US"/>
        </w:rPr>
        <w:t>Rozwiązanie umowy powinno nastąpić w formie pisemnej pod rygorem nieważności</w:t>
      </w:r>
      <w:r w:rsidRPr="00D40BBE">
        <w:rPr>
          <w:rFonts w:asciiTheme="minorHAnsi" w:eastAsia="Calibri" w:hAnsiTheme="minorHAnsi" w:cstheme="minorHAnsi"/>
          <w:sz w:val="24"/>
          <w:szCs w:val="24"/>
          <w:lang w:eastAsia="en-US"/>
        </w:rPr>
        <w:br/>
        <w:t>i powinno zawierać uzasadnienie.</w:t>
      </w:r>
    </w:p>
    <w:p w:rsidR="00913628" w:rsidRPr="00D40BBE" w:rsidRDefault="00913628">
      <w:pPr>
        <w:widowControl w:val="0"/>
        <w:spacing w:line="276" w:lineRule="auto"/>
        <w:ind w:left="340" w:hanging="340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:rsidR="00913628" w:rsidRPr="00D40BBE" w:rsidRDefault="000C41B4">
      <w:pPr>
        <w:widowControl w:val="0"/>
        <w:numPr>
          <w:ilvl w:val="0"/>
          <w:numId w:val="15"/>
        </w:numPr>
        <w:spacing w:line="276" w:lineRule="auto"/>
        <w:ind w:left="340" w:hanging="340"/>
        <w:jc w:val="both"/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</w:pPr>
      <w:r w:rsidRPr="00D40BBE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Rozwiązanie umowy nie ogranicza możliwości dochodzenia przez Zamawiającego kar umownych.  </w:t>
      </w:r>
    </w:p>
    <w:p w:rsidR="00913628" w:rsidRPr="00D40BBE" w:rsidRDefault="00913628">
      <w:pPr>
        <w:widowControl w:val="0"/>
        <w:jc w:val="center"/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</w:pPr>
    </w:p>
    <w:p w:rsidR="00913628" w:rsidRPr="00D40BBE" w:rsidRDefault="000C41B4" w:rsidP="00D40BBE">
      <w:pPr>
        <w:widowControl w:val="0"/>
        <w:jc w:val="center"/>
        <w:rPr>
          <w:rFonts w:asciiTheme="minorHAnsi" w:eastAsia="Lucida Sans Unicode" w:hAnsiTheme="minorHAnsi" w:cstheme="minorHAnsi"/>
          <w:b/>
          <w:color w:val="000000"/>
          <w:sz w:val="24"/>
          <w:szCs w:val="24"/>
          <w:lang w:eastAsia="en-US" w:bidi="en-US"/>
        </w:rPr>
      </w:pPr>
      <w:r w:rsidRPr="00D40BBE">
        <w:rPr>
          <w:rFonts w:asciiTheme="minorHAnsi" w:eastAsia="Lucida Sans Unicode" w:hAnsiTheme="minorHAnsi" w:cstheme="minorHAnsi"/>
          <w:b/>
          <w:color w:val="000000"/>
          <w:sz w:val="24"/>
          <w:szCs w:val="24"/>
          <w:lang w:eastAsia="en-US" w:bidi="en-US"/>
        </w:rPr>
        <w:t>§ 10</w:t>
      </w:r>
    </w:p>
    <w:p w:rsidR="00913628" w:rsidRPr="00D40BBE" w:rsidRDefault="000C41B4" w:rsidP="00D40BBE">
      <w:pPr>
        <w:widowControl w:val="0"/>
        <w:jc w:val="both"/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</w:pPr>
      <w:r w:rsidRPr="00D40BBE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>Termin realizacji umowy  od dnia</w:t>
      </w:r>
      <w:r w:rsidR="00D40BBE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 xml:space="preserve"> podpisania umowy maksymalnie do </w:t>
      </w:r>
      <w:r w:rsidRPr="00D40BBE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>ro</w:t>
      </w:r>
      <w:r w:rsidR="00D40BBE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>ku do dnia 31 grudnia 2018 roku lub wcześniej w przypadku wydatkowania całej kwoty wskazanej w §6 ust. 1 przed tym dniem.</w:t>
      </w:r>
    </w:p>
    <w:p w:rsidR="00913628" w:rsidRPr="00D40BBE" w:rsidRDefault="00913628">
      <w:pPr>
        <w:widowControl w:val="0"/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</w:pPr>
    </w:p>
    <w:p w:rsidR="00913628" w:rsidRPr="00D40BBE" w:rsidRDefault="000C41B4" w:rsidP="00D40BBE">
      <w:pPr>
        <w:widowControl w:val="0"/>
        <w:jc w:val="center"/>
        <w:rPr>
          <w:rFonts w:asciiTheme="minorHAnsi" w:eastAsia="Lucida Sans Unicode" w:hAnsiTheme="minorHAnsi" w:cstheme="minorHAnsi"/>
          <w:b/>
          <w:color w:val="000000"/>
          <w:sz w:val="24"/>
          <w:szCs w:val="24"/>
          <w:lang w:eastAsia="en-US" w:bidi="en-US"/>
        </w:rPr>
      </w:pPr>
      <w:r w:rsidRPr="00D40BBE">
        <w:rPr>
          <w:rFonts w:asciiTheme="minorHAnsi" w:eastAsia="Lucida Sans Unicode" w:hAnsiTheme="minorHAnsi" w:cstheme="minorHAnsi"/>
          <w:b/>
          <w:color w:val="000000"/>
          <w:sz w:val="24"/>
          <w:szCs w:val="24"/>
          <w:lang w:eastAsia="en-US" w:bidi="en-US"/>
        </w:rPr>
        <w:t>§ 11</w:t>
      </w:r>
    </w:p>
    <w:p w:rsidR="00913628" w:rsidRPr="00D40BBE" w:rsidRDefault="000C41B4">
      <w:pPr>
        <w:numPr>
          <w:ilvl w:val="0"/>
          <w:numId w:val="19"/>
        </w:numPr>
        <w:spacing w:after="200" w:line="276" w:lineRule="auto"/>
        <w:ind w:left="142" w:hanging="284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D40BBE">
        <w:rPr>
          <w:rFonts w:asciiTheme="minorHAnsi" w:eastAsia="Calibri" w:hAnsiTheme="minorHAnsi" w:cstheme="minorHAnsi"/>
          <w:sz w:val="24"/>
          <w:szCs w:val="24"/>
          <w:lang w:eastAsia="en-US"/>
        </w:rPr>
        <w:t>Wykonawca, który w toku postępowania o udzielenie zamówienia publicznego, powoływał się na zasadach określonych w art. 22a ust. 1 ustawy Prawo zamówień publicznych                  na zasoby innych podmiotów nie jest zwolniony z odpowiedzialności za należyte wykonanie tego zamówienia.</w:t>
      </w:r>
    </w:p>
    <w:p w:rsidR="00913628" w:rsidRPr="00D40BBE" w:rsidRDefault="000C41B4">
      <w:pPr>
        <w:numPr>
          <w:ilvl w:val="0"/>
          <w:numId w:val="19"/>
        </w:numPr>
        <w:spacing w:after="200" w:line="276" w:lineRule="auto"/>
        <w:ind w:left="142" w:hanging="284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D40BBE">
        <w:rPr>
          <w:rFonts w:asciiTheme="minorHAnsi" w:eastAsia="Calibri" w:hAnsiTheme="minorHAnsi" w:cstheme="minorHAnsi"/>
          <w:sz w:val="24"/>
          <w:szCs w:val="24"/>
          <w:lang w:eastAsia="en-US"/>
        </w:rPr>
        <w:t>W przypadku zmiany albo rezygnacji, o których mowa w ust. 1, w celu wykazania spełnienia warunków udziału w postępowaniu, o którym mowa w art. 22 ust. 1 ustawy Prawo zamówień publicznych, Wykonawca jest obowiązany wykazać Zamawiającemu,                           iż proponowany inny Podwykonawca lub Wykonawca samodzielnie spełnia je w stopniu nie mniejszym niż wymagany w trakcie postępowania o udzielenie zamówienia.</w:t>
      </w:r>
    </w:p>
    <w:p w:rsidR="00913628" w:rsidRPr="00D40BBE" w:rsidRDefault="000C41B4">
      <w:pPr>
        <w:numPr>
          <w:ilvl w:val="0"/>
          <w:numId w:val="19"/>
        </w:numPr>
        <w:spacing w:line="276" w:lineRule="auto"/>
        <w:ind w:left="142" w:hanging="284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D40BBE">
        <w:rPr>
          <w:rFonts w:asciiTheme="minorHAnsi" w:eastAsia="Calibri" w:hAnsiTheme="minorHAnsi" w:cstheme="minorHAnsi"/>
          <w:sz w:val="24"/>
          <w:szCs w:val="24"/>
          <w:lang w:eastAsia="en-US"/>
        </w:rPr>
        <w:lastRenderedPageBreak/>
        <w:t>Jeżeli Zamawiający stwierdzi, że wobec danego Podwykonawcy zachodzą podstawy wykluczenia, Wykonawca obowiązany będzie zastąpić tego Podwykonawcę lub zrezygnować  z powierzenia wykonania części zamówienia Podwykonawcy.</w:t>
      </w:r>
    </w:p>
    <w:p w:rsidR="00913628" w:rsidRPr="00D40BBE" w:rsidRDefault="00913628">
      <w:pPr>
        <w:spacing w:after="200" w:line="276" w:lineRule="auto"/>
        <w:jc w:val="center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:rsidR="00913628" w:rsidRPr="00D40BBE" w:rsidRDefault="000C41B4" w:rsidP="00D40BBE">
      <w:pPr>
        <w:spacing w:line="276" w:lineRule="auto"/>
        <w:jc w:val="center"/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  <w:r w:rsidRPr="00D40BBE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§ 12</w:t>
      </w:r>
    </w:p>
    <w:p w:rsidR="00913628" w:rsidRPr="00D40BBE" w:rsidRDefault="000C41B4">
      <w:pPr>
        <w:widowControl w:val="0"/>
        <w:numPr>
          <w:ilvl w:val="1"/>
          <w:numId w:val="9"/>
        </w:numPr>
        <w:spacing w:line="276" w:lineRule="auto"/>
        <w:ind w:left="426" w:hanging="426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D40BBE">
        <w:rPr>
          <w:rFonts w:asciiTheme="minorHAnsi" w:eastAsia="Calibri" w:hAnsiTheme="minorHAnsi" w:cstheme="minorHAnsi"/>
          <w:sz w:val="24"/>
          <w:szCs w:val="24"/>
          <w:lang w:eastAsia="en-US"/>
        </w:rPr>
        <w:t>Zmiana umowy w stosunku do treści oferty złożonej przez W</w:t>
      </w:r>
      <w:r w:rsidR="00375267" w:rsidRPr="00D40BBE">
        <w:rPr>
          <w:rFonts w:asciiTheme="minorHAnsi" w:eastAsia="Calibri" w:hAnsiTheme="minorHAnsi" w:cstheme="minorHAnsi"/>
          <w:sz w:val="24"/>
          <w:szCs w:val="24"/>
          <w:lang w:eastAsia="en-US"/>
        </w:rPr>
        <w:t>ykonawcę w trakcie postępowania</w:t>
      </w:r>
      <w:r w:rsidRPr="00D40BBE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o udzielenie zamówienia publicznego obejmującego przedmiot umowy dopuszczalna jest jedynie  w następujących przypadkach i zakresie:</w:t>
      </w:r>
    </w:p>
    <w:p w:rsidR="00913628" w:rsidRPr="00D40BBE" w:rsidRDefault="000C41B4">
      <w:pPr>
        <w:widowControl w:val="0"/>
        <w:numPr>
          <w:ilvl w:val="1"/>
          <w:numId w:val="7"/>
        </w:numPr>
        <w:spacing w:line="276" w:lineRule="auto"/>
        <w:ind w:left="397" w:firstLine="0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D40BBE">
        <w:rPr>
          <w:rFonts w:asciiTheme="minorHAnsi" w:eastAsia="Calibri" w:hAnsiTheme="minorHAnsi" w:cstheme="minorHAnsi"/>
          <w:sz w:val="24"/>
          <w:szCs w:val="24"/>
          <w:lang w:eastAsia="en-US"/>
        </w:rPr>
        <w:t>w przypadku zmiany stawki VAT dopuszcza się możliwość zmiany w zakresie kwoty VAT i kwoty wynagrodzenia brutto.</w:t>
      </w:r>
    </w:p>
    <w:p w:rsidR="00913628" w:rsidRPr="00D40BBE" w:rsidRDefault="000C41B4">
      <w:pPr>
        <w:widowControl w:val="0"/>
        <w:numPr>
          <w:ilvl w:val="1"/>
          <w:numId w:val="9"/>
        </w:numPr>
        <w:spacing w:line="276" w:lineRule="auto"/>
        <w:ind w:left="426" w:hanging="426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D40BBE">
        <w:rPr>
          <w:rFonts w:asciiTheme="minorHAnsi" w:eastAsia="Calibri" w:hAnsiTheme="minorHAnsi" w:cstheme="minorHAnsi"/>
          <w:sz w:val="24"/>
          <w:szCs w:val="24"/>
          <w:lang w:eastAsia="en-US"/>
        </w:rPr>
        <w:t>Zmiany umowy nie wymaga:</w:t>
      </w:r>
    </w:p>
    <w:p w:rsidR="00913628" w:rsidRPr="00D40BBE" w:rsidRDefault="000C41B4">
      <w:pPr>
        <w:widowControl w:val="0"/>
        <w:numPr>
          <w:ilvl w:val="1"/>
          <w:numId w:val="16"/>
        </w:numPr>
        <w:spacing w:line="276" w:lineRule="auto"/>
        <w:ind w:left="397" w:firstLine="0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D40BBE">
        <w:rPr>
          <w:rFonts w:asciiTheme="minorHAnsi" w:eastAsia="Calibri" w:hAnsiTheme="minorHAnsi" w:cstheme="minorHAnsi"/>
          <w:sz w:val="24"/>
          <w:szCs w:val="24"/>
          <w:lang w:eastAsia="en-US"/>
        </w:rPr>
        <w:t>zmiana wskazanych w umowie osób nadzorujących realizację przedmiotu umowy,</w:t>
      </w:r>
    </w:p>
    <w:p w:rsidR="00913628" w:rsidRPr="00D40BBE" w:rsidRDefault="000C41B4">
      <w:pPr>
        <w:widowControl w:val="0"/>
        <w:numPr>
          <w:ilvl w:val="1"/>
          <w:numId w:val="16"/>
        </w:numPr>
        <w:spacing w:line="276" w:lineRule="auto"/>
        <w:ind w:left="397" w:firstLine="0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D40BBE">
        <w:rPr>
          <w:rFonts w:asciiTheme="minorHAnsi" w:eastAsia="Calibri" w:hAnsiTheme="minorHAnsi" w:cstheme="minorHAnsi"/>
          <w:sz w:val="24"/>
          <w:szCs w:val="24"/>
          <w:lang w:eastAsia="en-US"/>
        </w:rPr>
        <w:t>zmiana danych teleadresowych stron,</w:t>
      </w:r>
    </w:p>
    <w:p w:rsidR="00913628" w:rsidRPr="00D40BBE" w:rsidRDefault="000C41B4">
      <w:pPr>
        <w:widowControl w:val="0"/>
        <w:numPr>
          <w:ilvl w:val="1"/>
          <w:numId w:val="16"/>
        </w:numPr>
        <w:spacing w:line="276" w:lineRule="auto"/>
        <w:ind w:left="397" w:firstLine="0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D40BBE">
        <w:rPr>
          <w:rFonts w:asciiTheme="minorHAnsi" w:eastAsia="Calibri" w:hAnsiTheme="minorHAnsi" w:cstheme="minorHAnsi"/>
          <w:sz w:val="24"/>
          <w:szCs w:val="24"/>
          <w:lang w:eastAsia="en-US"/>
        </w:rPr>
        <w:t>zmiana danych rejestrowych stron.</w:t>
      </w:r>
    </w:p>
    <w:p w:rsidR="00913628" w:rsidRPr="00D40BBE" w:rsidRDefault="000C41B4">
      <w:pPr>
        <w:widowControl w:val="0"/>
        <w:numPr>
          <w:ilvl w:val="1"/>
          <w:numId w:val="9"/>
        </w:numPr>
        <w:spacing w:line="276" w:lineRule="auto"/>
        <w:ind w:left="426" w:hanging="426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D40BBE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Wszelkie zmiany niniejszej umowy wymagają porozumienia stron oraz zachowania formy pisemnej pod rygorem nieważności. </w:t>
      </w:r>
    </w:p>
    <w:p w:rsidR="00913628" w:rsidRPr="00D40BBE" w:rsidRDefault="00913628">
      <w:pPr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:rsidR="00913628" w:rsidRPr="00D40BBE" w:rsidRDefault="000C41B4" w:rsidP="00D40BBE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40BBE">
        <w:rPr>
          <w:rFonts w:asciiTheme="minorHAnsi" w:hAnsiTheme="minorHAnsi" w:cstheme="minorHAnsi"/>
          <w:b/>
          <w:sz w:val="24"/>
          <w:szCs w:val="24"/>
        </w:rPr>
        <w:t>§ 13</w:t>
      </w:r>
    </w:p>
    <w:p w:rsidR="00913628" w:rsidRPr="00D40BBE" w:rsidRDefault="000C41B4">
      <w:pPr>
        <w:numPr>
          <w:ilvl w:val="0"/>
          <w:numId w:val="20"/>
        </w:numPr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D40BBE">
        <w:rPr>
          <w:rFonts w:asciiTheme="minorHAnsi" w:hAnsiTheme="minorHAnsi" w:cstheme="minorHAnsi"/>
          <w:sz w:val="24"/>
          <w:szCs w:val="24"/>
        </w:rPr>
        <w:t>W sprawach nieuregulowanych niniejszą umową zastosowanie mają przepisy Kodeksu Cywilnego oraz ustawy Prawo zamówień publicznych.</w:t>
      </w:r>
    </w:p>
    <w:p w:rsidR="00913628" w:rsidRPr="00D40BBE" w:rsidRDefault="00913628">
      <w:pPr>
        <w:ind w:left="426"/>
        <w:jc w:val="both"/>
        <w:rPr>
          <w:rFonts w:asciiTheme="minorHAnsi" w:hAnsiTheme="minorHAnsi" w:cstheme="minorHAnsi"/>
          <w:sz w:val="24"/>
          <w:szCs w:val="24"/>
        </w:rPr>
      </w:pPr>
    </w:p>
    <w:p w:rsidR="00913628" w:rsidRPr="00D40BBE" w:rsidRDefault="000C41B4">
      <w:pPr>
        <w:numPr>
          <w:ilvl w:val="0"/>
          <w:numId w:val="20"/>
        </w:numPr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D40BBE">
        <w:rPr>
          <w:rFonts w:asciiTheme="minorHAnsi" w:hAnsiTheme="minorHAnsi" w:cstheme="minorHAnsi"/>
          <w:sz w:val="24"/>
          <w:szCs w:val="24"/>
        </w:rPr>
        <w:t>Wszelkie spory mogące wynikać w związku z realizacją niniejszej umowy będą rozstrzygane  przez strony ugodowo, a gdy nie będzie to możliwe poddane zostaną rozstrzygnięciu właściwego dla siedziby Zamawiającego sądu powszechnego.</w:t>
      </w:r>
    </w:p>
    <w:p w:rsidR="00913628" w:rsidRPr="00D40BBE" w:rsidRDefault="00913628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913628" w:rsidRPr="00D40BBE" w:rsidRDefault="000C41B4">
      <w:pPr>
        <w:numPr>
          <w:ilvl w:val="0"/>
          <w:numId w:val="20"/>
        </w:numPr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D40BBE">
        <w:rPr>
          <w:rFonts w:asciiTheme="minorHAnsi" w:hAnsiTheme="minorHAnsi" w:cstheme="minorHAnsi"/>
          <w:sz w:val="24"/>
          <w:szCs w:val="24"/>
        </w:rPr>
        <w:t>Integralną część umowy stanowi Specyfikacja Istotnych warunków Zamówienia dotycząca postępowania o udzielenie zamówienia publicznego oraz oferta złożona przez Wykonawcę.</w:t>
      </w:r>
    </w:p>
    <w:p w:rsidR="00913628" w:rsidRPr="00D40BBE" w:rsidRDefault="00913628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913628" w:rsidRPr="00D40BBE" w:rsidRDefault="000C41B4">
      <w:pPr>
        <w:numPr>
          <w:ilvl w:val="0"/>
          <w:numId w:val="20"/>
        </w:numPr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D40BBE">
        <w:rPr>
          <w:rFonts w:asciiTheme="minorHAnsi" w:hAnsiTheme="minorHAnsi" w:cstheme="minorHAnsi"/>
          <w:sz w:val="24"/>
          <w:szCs w:val="24"/>
        </w:rPr>
        <w:t>Wszelkie zmiany niniejszej umowy wymagają porozumienia stron oraz zachowania formy pisemnej pod rygorem nieważności.</w:t>
      </w:r>
    </w:p>
    <w:p w:rsidR="00913628" w:rsidRPr="00D40BBE" w:rsidRDefault="00913628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913628" w:rsidRPr="00D40BBE" w:rsidRDefault="000C41B4">
      <w:pPr>
        <w:numPr>
          <w:ilvl w:val="0"/>
          <w:numId w:val="20"/>
        </w:numPr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D40BBE">
        <w:rPr>
          <w:rFonts w:asciiTheme="minorHAnsi" w:hAnsiTheme="minorHAnsi" w:cstheme="minorHAnsi"/>
          <w:sz w:val="24"/>
          <w:szCs w:val="24"/>
        </w:rPr>
        <w:t>Umowa sporządzona została w trzech jednobrzmiących egzemplarzach, dwa dla Zamawiającego, jeden dla Wykonawcy.</w:t>
      </w:r>
    </w:p>
    <w:p w:rsidR="00913628" w:rsidRPr="00D40BBE" w:rsidRDefault="00913628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913628" w:rsidRPr="00D40BBE" w:rsidRDefault="00913628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913628" w:rsidRPr="00D40BBE" w:rsidRDefault="000C41B4">
      <w:pPr>
        <w:spacing w:after="200" w:line="276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D40BBE">
        <w:rPr>
          <w:rFonts w:asciiTheme="minorHAnsi" w:hAnsiTheme="minorHAnsi" w:cstheme="minorHAnsi"/>
          <w:b/>
          <w:bCs/>
          <w:sz w:val="24"/>
          <w:szCs w:val="24"/>
        </w:rPr>
        <w:t>Zamawiający:                                                                                       Wykonawca:</w:t>
      </w:r>
    </w:p>
    <w:p w:rsidR="000C41B4" w:rsidRPr="00D40BBE" w:rsidRDefault="000C41B4">
      <w:pPr>
        <w:rPr>
          <w:rFonts w:asciiTheme="minorHAnsi" w:hAnsiTheme="minorHAnsi" w:cstheme="minorHAnsi"/>
        </w:rPr>
      </w:pPr>
    </w:p>
    <w:sectPr w:rsidR="000C41B4" w:rsidRPr="00D40BBE">
      <w:footerReference w:type="default" r:id="rId8"/>
      <w:pgSz w:w="11906" w:h="16838"/>
      <w:pgMar w:top="1020" w:right="1417" w:bottom="1417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FA8" w:rsidRDefault="00E47FA8">
      <w:r>
        <w:separator/>
      </w:r>
    </w:p>
  </w:endnote>
  <w:endnote w:type="continuationSeparator" w:id="0">
    <w:p w:rsidR="00E47FA8" w:rsidRDefault="00E47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01"/>
    <w:family w:val="roman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628" w:rsidRDefault="00913628" w:rsidP="00D128CD">
    <w:pPr>
      <w:pStyle w:val="Stopka"/>
    </w:pPr>
  </w:p>
  <w:p w:rsidR="00D128CD" w:rsidRPr="00D128CD" w:rsidRDefault="00D128CD" w:rsidP="00D128C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FA8" w:rsidRDefault="00E47FA8">
      <w:r>
        <w:separator/>
      </w:r>
    </w:p>
  </w:footnote>
  <w:footnote w:type="continuationSeparator" w:id="0">
    <w:p w:rsidR="00E47FA8" w:rsidRDefault="00E47F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Lucida Sans Unicode" w:cs="Tahoma"/>
        <w:sz w:val="24"/>
        <w:szCs w:val="24"/>
        <w:lang w:eastAsia="en-US" w:bidi="en-US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Lucida Sans Unicode" w:cs="Tahoma"/>
        <w:sz w:val="24"/>
        <w:szCs w:val="24"/>
        <w:lang w:eastAsia="en-US" w:bidi="en-US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Calibri"/>
        <w:sz w:val="24"/>
        <w:szCs w:val="24"/>
        <w:lang w:eastAsia="en-US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Lucida Sans Unicode" w:cs="Tahoma"/>
        <w:sz w:val="24"/>
        <w:szCs w:val="24"/>
        <w:lang w:eastAsia="en-US" w:bidi="en-US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Lucida Sans Unicode" w:cs="Tahoma"/>
        <w:sz w:val="24"/>
        <w:szCs w:val="24"/>
        <w:lang w:eastAsia="en-US" w:bidi="en-US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Lucida Sans Unicode" w:cs="Tahoma"/>
        <w:sz w:val="24"/>
        <w:szCs w:val="24"/>
        <w:lang w:eastAsia="en-US" w:bidi="en-US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Lucida Sans Unicode" w:cs="Tahoma"/>
        <w:sz w:val="24"/>
        <w:szCs w:val="24"/>
        <w:lang w:eastAsia="en-US" w:bidi="en-US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 w:cs="Tahoma"/>
        <w:sz w:val="24"/>
        <w:szCs w:val="24"/>
        <w:lang w:eastAsia="en-US" w:bidi="en-US"/>
      </w:r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>
    <w:nsid w:val="00000011"/>
    <w:multiLevelType w:val="single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eastAsia="Lucida Sans Unicode" w:cs="Tahoma"/>
        <w:b/>
        <w:bCs/>
        <w:i w:val="0"/>
        <w:kern w:val="1"/>
        <w:sz w:val="24"/>
        <w:szCs w:val="24"/>
        <w:lang w:eastAsia="en-US" w:bidi="en-US"/>
      </w:r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 w:cs="Tahoma"/>
        <w:sz w:val="24"/>
        <w:szCs w:val="24"/>
        <w:lang w:eastAsia="en-US" w:bidi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>
    <w:nsid w:val="00000015"/>
    <w:multiLevelType w:val="multilevel"/>
    <w:tmpl w:val="0000001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1">
    <w:nsid w:val="57343273"/>
    <w:multiLevelType w:val="hybridMultilevel"/>
    <w:tmpl w:val="34E6B00A"/>
    <w:lvl w:ilvl="0" w:tplc="00000001">
      <w:start w:val="1"/>
      <w:numFmt w:val="decimal"/>
      <w:lvlText w:val="%1."/>
      <w:lvlJc w:val="left"/>
      <w:pPr>
        <w:ind w:left="720" w:hanging="360"/>
      </w:pPr>
      <w:rPr>
        <w:rFonts w:eastAsia="Lucida Sans Unicode" w:cs="Tahoma"/>
        <w:sz w:val="24"/>
        <w:szCs w:val="24"/>
        <w:lang w:eastAsia="en-US" w:bidi="en-US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8CD"/>
    <w:rsid w:val="000C41B4"/>
    <w:rsid w:val="00375267"/>
    <w:rsid w:val="00396F98"/>
    <w:rsid w:val="00452A4E"/>
    <w:rsid w:val="00913628"/>
    <w:rsid w:val="00D128CD"/>
    <w:rsid w:val="00D40BBE"/>
    <w:rsid w:val="00E4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lang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eastAsia="Lucida Sans Unicode" w:cs="Tahoma"/>
      <w:sz w:val="24"/>
      <w:szCs w:val="24"/>
      <w:lang w:eastAsia="en-US" w:bidi="en-US"/>
    </w:rPr>
  </w:style>
  <w:style w:type="character" w:customStyle="1" w:styleId="WW8Num2z0">
    <w:name w:val="WW8Num2z0"/>
    <w:rPr>
      <w:rFonts w:eastAsia="Lucida Sans Unicode" w:cs="Tahoma"/>
      <w:sz w:val="24"/>
      <w:szCs w:val="24"/>
      <w:lang w:eastAsia="en-US" w:bidi="en-US"/>
    </w:rPr>
  </w:style>
  <w:style w:type="character" w:customStyle="1" w:styleId="WW8Num3z0">
    <w:name w:val="WW8Num3z0"/>
    <w:rPr>
      <w:rFonts w:eastAsia="Calibri"/>
      <w:sz w:val="24"/>
      <w:szCs w:val="24"/>
      <w:lang w:eastAsia="en-US"/>
    </w:rPr>
  </w:style>
  <w:style w:type="character" w:customStyle="1" w:styleId="WW8Num4z0">
    <w:name w:val="WW8Num4z0"/>
  </w:style>
  <w:style w:type="character" w:customStyle="1" w:styleId="WW8Num5z0">
    <w:name w:val="WW8Num5z0"/>
  </w:style>
  <w:style w:type="character" w:customStyle="1" w:styleId="WW8Num6z0">
    <w:name w:val="WW8Num6z0"/>
    <w:rPr>
      <w:rFonts w:eastAsia="Lucida Sans Unicode" w:cs="Tahoma"/>
      <w:sz w:val="24"/>
      <w:szCs w:val="24"/>
      <w:lang w:eastAsia="en-US" w:bidi="en-US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eastAsia="Lucida Sans Unicode" w:cs="Tahoma"/>
      <w:sz w:val="24"/>
      <w:szCs w:val="24"/>
      <w:lang w:eastAsia="en-US" w:bidi="en-US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eastAsia="Lucida Sans Unicode" w:cs="Tahoma"/>
      <w:sz w:val="24"/>
      <w:szCs w:val="24"/>
      <w:lang w:eastAsia="en-US" w:bidi="en-US"/>
    </w:rPr>
  </w:style>
  <w:style w:type="character" w:customStyle="1" w:styleId="WW8Num11z0">
    <w:name w:val="WW8Num11z0"/>
  </w:style>
  <w:style w:type="character" w:customStyle="1" w:styleId="WW8Num12z0">
    <w:name w:val="WW8Num12z0"/>
  </w:style>
  <w:style w:type="character" w:customStyle="1" w:styleId="WW8Num13z0">
    <w:name w:val="WW8Num13z0"/>
    <w:rPr>
      <w:rFonts w:eastAsia="Lucida Sans Unicode" w:cs="Tahoma"/>
      <w:sz w:val="24"/>
      <w:szCs w:val="24"/>
      <w:lang w:eastAsia="en-US" w:bidi="en-US"/>
    </w:rPr>
  </w:style>
  <w:style w:type="character" w:customStyle="1" w:styleId="WW8Num14z0">
    <w:name w:val="WW8Num14z0"/>
  </w:style>
  <w:style w:type="character" w:customStyle="1" w:styleId="WW8Num15z0">
    <w:name w:val="WW8Num15z0"/>
    <w:rPr>
      <w:rFonts w:eastAsia="Calibri" w:cs="Tahoma"/>
      <w:sz w:val="24"/>
      <w:szCs w:val="24"/>
      <w:lang w:eastAsia="en-US" w:bidi="en-US"/>
    </w:rPr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eastAsia="Lucida Sans Unicode" w:cs="Tahoma"/>
      <w:b/>
      <w:bCs/>
      <w:kern w:val="1"/>
      <w:sz w:val="24"/>
      <w:szCs w:val="24"/>
      <w:lang w:eastAsia="en-US" w:bidi="en-US"/>
    </w:rPr>
  </w:style>
  <w:style w:type="character" w:customStyle="1" w:styleId="WW8Num18z0">
    <w:name w:val="WW8Num18z0"/>
    <w:rPr>
      <w:rFonts w:eastAsia="Calibri" w:cs="Tahoma"/>
      <w:sz w:val="24"/>
      <w:szCs w:val="24"/>
      <w:lang w:eastAsia="en-US" w:bidi="en-US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sz w:val="24"/>
      <w:szCs w:val="24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22z0">
    <w:name w:val="WW8Num22z0"/>
    <w:rPr>
      <w:rFonts w:eastAsia="Calibri" w:cs="Tahoma"/>
      <w:sz w:val="24"/>
      <w:szCs w:val="24"/>
      <w:lang w:eastAsia="en-US" w:bidi="en-US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sz w:val="24"/>
      <w:szCs w:val="24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  <w:rPr>
      <w:rFonts w:hint="default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2z1">
    <w:name w:val="WW8Num12z1"/>
    <w:rPr>
      <w:rFonts w:hint="default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  <w:rPr>
      <w:rFonts w:ascii="Times New Roman" w:eastAsia="Times New Roman" w:hAnsi="Times New Roman" w:cs="Times New Roman"/>
      <w:sz w:val="24"/>
      <w:szCs w:val="20"/>
    </w:rPr>
  </w:style>
  <w:style w:type="character" w:customStyle="1" w:styleId="StopkaZnak">
    <w:name w:val="Stopka Znak"/>
    <w:basedOn w:val="Domylnaczcionkaakapitu1"/>
    <w:rPr>
      <w:rFonts w:ascii="Times New Roman" w:eastAsia="Times New Roman" w:hAnsi="Times New Roman" w:cs="Times New Roman"/>
      <w:sz w:val="24"/>
      <w:szCs w:val="20"/>
    </w:rPr>
  </w:style>
  <w:style w:type="character" w:styleId="Numerstrony">
    <w:name w:val="page number"/>
    <w:basedOn w:val="Domylnaczcionka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4"/>
    </w:rPr>
  </w:style>
  <w:style w:type="paragraph" w:styleId="Akapitzlist">
    <w:name w:val="List Paragraph"/>
    <w:basedOn w:val="Normalny"/>
    <w:uiPriority w:val="34"/>
    <w:qFormat/>
    <w:rsid w:val="003752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lang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eastAsia="Lucida Sans Unicode" w:cs="Tahoma"/>
      <w:sz w:val="24"/>
      <w:szCs w:val="24"/>
      <w:lang w:eastAsia="en-US" w:bidi="en-US"/>
    </w:rPr>
  </w:style>
  <w:style w:type="character" w:customStyle="1" w:styleId="WW8Num2z0">
    <w:name w:val="WW8Num2z0"/>
    <w:rPr>
      <w:rFonts w:eastAsia="Lucida Sans Unicode" w:cs="Tahoma"/>
      <w:sz w:val="24"/>
      <w:szCs w:val="24"/>
      <w:lang w:eastAsia="en-US" w:bidi="en-US"/>
    </w:rPr>
  </w:style>
  <w:style w:type="character" w:customStyle="1" w:styleId="WW8Num3z0">
    <w:name w:val="WW8Num3z0"/>
    <w:rPr>
      <w:rFonts w:eastAsia="Calibri"/>
      <w:sz w:val="24"/>
      <w:szCs w:val="24"/>
      <w:lang w:eastAsia="en-US"/>
    </w:rPr>
  </w:style>
  <w:style w:type="character" w:customStyle="1" w:styleId="WW8Num4z0">
    <w:name w:val="WW8Num4z0"/>
  </w:style>
  <w:style w:type="character" w:customStyle="1" w:styleId="WW8Num5z0">
    <w:name w:val="WW8Num5z0"/>
  </w:style>
  <w:style w:type="character" w:customStyle="1" w:styleId="WW8Num6z0">
    <w:name w:val="WW8Num6z0"/>
    <w:rPr>
      <w:rFonts w:eastAsia="Lucida Sans Unicode" w:cs="Tahoma"/>
      <w:sz w:val="24"/>
      <w:szCs w:val="24"/>
      <w:lang w:eastAsia="en-US" w:bidi="en-US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eastAsia="Lucida Sans Unicode" w:cs="Tahoma"/>
      <w:sz w:val="24"/>
      <w:szCs w:val="24"/>
      <w:lang w:eastAsia="en-US" w:bidi="en-US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eastAsia="Lucida Sans Unicode" w:cs="Tahoma"/>
      <w:sz w:val="24"/>
      <w:szCs w:val="24"/>
      <w:lang w:eastAsia="en-US" w:bidi="en-US"/>
    </w:rPr>
  </w:style>
  <w:style w:type="character" w:customStyle="1" w:styleId="WW8Num11z0">
    <w:name w:val="WW8Num11z0"/>
  </w:style>
  <w:style w:type="character" w:customStyle="1" w:styleId="WW8Num12z0">
    <w:name w:val="WW8Num12z0"/>
  </w:style>
  <w:style w:type="character" w:customStyle="1" w:styleId="WW8Num13z0">
    <w:name w:val="WW8Num13z0"/>
    <w:rPr>
      <w:rFonts w:eastAsia="Lucida Sans Unicode" w:cs="Tahoma"/>
      <w:sz w:val="24"/>
      <w:szCs w:val="24"/>
      <w:lang w:eastAsia="en-US" w:bidi="en-US"/>
    </w:rPr>
  </w:style>
  <w:style w:type="character" w:customStyle="1" w:styleId="WW8Num14z0">
    <w:name w:val="WW8Num14z0"/>
  </w:style>
  <w:style w:type="character" w:customStyle="1" w:styleId="WW8Num15z0">
    <w:name w:val="WW8Num15z0"/>
    <w:rPr>
      <w:rFonts w:eastAsia="Calibri" w:cs="Tahoma"/>
      <w:sz w:val="24"/>
      <w:szCs w:val="24"/>
      <w:lang w:eastAsia="en-US" w:bidi="en-US"/>
    </w:rPr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eastAsia="Lucida Sans Unicode" w:cs="Tahoma"/>
      <w:b/>
      <w:bCs/>
      <w:kern w:val="1"/>
      <w:sz w:val="24"/>
      <w:szCs w:val="24"/>
      <w:lang w:eastAsia="en-US" w:bidi="en-US"/>
    </w:rPr>
  </w:style>
  <w:style w:type="character" w:customStyle="1" w:styleId="WW8Num18z0">
    <w:name w:val="WW8Num18z0"/>
    <w:rPr>
      <w:rFonts w:eastAsia="Calibri" w:cs="Tahoma"/>
      <w:sz w:val="24"/>
      <w:szCs w:val="24"/>
      <w:lang w:eastAsia="en-US" w:bidi="en-US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sz w:val="24"/>
      <w:szCs w:val="24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22z0">
    <w:name w:val="WW8Num22z0"/>
    <w:rPr>
      <w:rFonts w:eastAsia="Calibri" w:cs="Tahoma"/>
      <w:sz w:val="24"/>
      <w:szCs w:val="24"/>
      <w:lang w:eastAsia="en-US" w:bidi="en-US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sz w:val="24"/>
      <w:szCs w:val="24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  <w:rPr>
      <w:rFonts w:hint="default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2z1">
    <w:name w:val="WW8Num12z1"/>
    <w:rPr>
      <w:rFonts w:hint="default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  <w:rPr>
      <w:rFonts w:ascii="Times New Roman" w:eastAsia="Times New Roman" w:hAnsi="Times New Roman" w:cs="Times New Roman"/>
      <w:sz w:val="24"/>
      <w:szCs w:val="20"/>
    </w:rPr>
  </w:style>
  <w:style w:type="character" w:customStyle="1" w:styleId="StopkaZnak">
    <w:name w:val="Stopka Znak"/>
    <w:basedOn w:val="Domylnaczcionkaakapitu1"/>
    <w:rPr>
      <w:rFonts w:ascii="Times New Roman" w:eastAsia="Times New Roman" w:hAnsi="Times New Roman" w:cs="Times New Roman"/>
      <w:sz w:val="24"/>
      <w:szCs w:val="20"/>
    </w:rPr>
  </w:style>
  <w:style w:type="character" w:styleId="Numerstrony">
    <w:name w:val="page number"/>
    <w:basedOn w:val="Domylnaczcionka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4"/>
    </w:rPr>
  </w:style>
  <w:style w:type="paragraph" w:styleId="Akapitzlist">
    <w:name w:val="List Paragraph"/>
    <w:basedOn w:val="Normalny"/>
    <w:uiPriority w:val="34"/>
    <w:qFormat/>
    <w:rsid w:val="003752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1952</Words>
  <Characters>11716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Elvis</dc:creator>
  <cp:lastModifiedBy>admin</cp:lastModifiedBy>
  <cp:revision>5</cp:revision>
  <cp:lastPrinted>2017-12-04T09:21:00Z</cp:lastPrinted>
  <dcterms:created xsi:type="dcterms:W3CDTF">2017-12-10T16:31:00Z</dcterms:created>
  <dcterms:modified xsi:type="dcterms:W3CDTF">2018-12-10T21:25:00Z</dcterms:modified>
</cp:coreProperties>
</file>